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E4F" w:rsidRDefault="00231E4F" w:rsidP="00231E4F">
      <w:pPr>
        <w:pBdr>
          <w:top w:val="single" w:sz="4" w:space="1" w:color="auto"/>
          <w:left w:val="single" w:sz="4" w:space="4" w:color="auto"/>
          <w:bottom w:val="single" w:sz="4" w:space="1" w:color="auto"/>
          <w:right w:val="single" w:sz="4" w:space="0" w:color="auto"/>
        </w:pBdr>
        <w:spacing w:line="240" w:lineRule="exact"/>
        <w:rPr>
          <w:b/>
          <w:bCs/>
          <w:sz w:val="32"/>
          <w:szCs w:val="32"/>
        </w:rPr>
      </w:pPr>
      <w:r>
        <w:rPr>
          <w:b/>
          <w:bCs/>
          <w:sz w:val="20"/>
          <w:szCs w:val="20"/>
        </w:rPr>
        <w:t xml:space="preserve">Docente di Scuola:   </w:t>
      </w:r>
      <w:r w:rsidRPr="00B83D99">
        <w:rPr>
          <w:b/>
          <w:bCs/>
          <w:sz w:val="32"/>
          <w:szCs w:val="32"/>
        </w:rPr>
        <w:t>□</w:t>
      </w:r>
      <w:r>
        <w:rPr>
          <w:b/>
          <w:bCs/>
          <w:sz w:val="32"/>
          <w:szCs w:val="32"/>
        </w:rPr>
        <w:t xml:space="preserve"> </w:t>
      </w:r>
      <w:r>
        <w:rPr>
          <w:b/>
          <w:bCs/>
        </w:rPr>
        <w:t>Infanzia-</w:t>
      </w:r>
      <w:r>
        <w:rPr>
          <w:b/>
          <w:bCs/>
        </w:rPr>
        <w:tab/>
      </w:r>
      <w:r w:rsidRPr="00B83D99">
        <w:rPr>
          <w:b/>
          <w:bCs/>
          <w:sz w:val="32"/>
          <w:szCs w:val="32"/>
        </w:rPr>
        <w:t>□</w:t>
      </w:r>
      <w:r>
        <w:rPr>
          <w:b/>
          <w:bCs/>
          <w:sz w:val="32"/>
          <w:szCs w:val="32"/>
        </w:rPr>
        <w:t xml:space="preserve"> </w:t>
      </w:r>
      <w:r>
        <w:rPr>
          <w:b/>
          <w:bCs/>
        </w:rPr>
        <w:t xml:space="preserve">Primaria </w:t>
      </w:r>
      <w:r>
        <w:rPr>
          <w:b/>
          <w:bCs/>
        </w:rPr>
        <w:tab/>
        <w:t xml:space="preserve">Posto :  </w:t>
      </w:r>
      <w:r w:rsidRPr="00B83D99">
        <w:rPr>
          <w:b/>
          <w:bCs/>
          <w:sz w:val="32"/>
          <w:szCs w:val="32"/>
        </w:rPr>
        <w:t>□</w:t>
      </w:r>
      <w:r>
        <w:rPr>
          <w:b/>
          <w:bCs/>
          <w:sz w:val="32"/>
          <w:szCs w:val="32"/>
        </w:rPr>
        <w:t xml:space="preserve"> </w:t>
      </w:r>
      <w:r>
        <w:rPr>
          <w:b/>
          <w:bCs/>
        </w:rPr>
        <w:t xml:space="preserve">Comune </w:t>
      </w:r>
      <w:r>
        <w:rPr>
          <w:b/>
          <w:bCs/>
        </w:rPr>
        <w:tab/>
      </w:r>
      <w:r w:rsidRPr="00B83D99">
        <w:rPr>
          <w:b/>
          <w:bCs/>
          <w:sz w:val="32"/>
          <w:szCs w:val="32"/>
        </w:rPr>
        <w:t>□</w:t>
      </w:r>
      <w:r>
        <w:rPr>
          <w:b/>
          <w:bCs/>
          <w:sz w:val="32"/>
          <w:szCs w:val="32"/>
        </w:rPr>
        <w:t xml:space="preserve"> </w:t>
      </w:r>
      <w:r w:rsidRPr="00B83D99">
        <w:rPr>
          <w:b/>
          <w:bCs/>
        </w:rPr>
        <w:t xml:space="preserve">Sostegno </w:t>
      </w:r>
      <w:r>
        <w:rPr>
          <w:b/>
          <w:bCs/>
        </w:rPr>
        <w:tab/>
      </w:r>
      <w:r>
        <w:rPr>
          <w:b/>
          <w:bCs/>
        </w:rPr>
        <w:tab/>
      </w:r>
      <w:bookmarkStart w:id="0" w:name="_GoBack"/>
      <w:bookmarkEnd w:id="0"/>
      <w:r>
        <w:rPr>
          <w:b/>
          <w:bCs/>
          <w:sz w:val="32"/>
          <w:szCs w:val="32"/>
        </w:rPr>
        <w:t xml:space="preserve"> </w:t>
      </w:r>
    </w:p>
    <w:p w:rsidR="00231E4F" w:rsidRDefault="00231E4F" w:rsidP="00231E4F">
      <w:pPr>
        <w:pBdr>
          <w:top w:val="single" w:sz="4" w:space="1" w:color="auto"/>
          <w:left w:val="single" w:sz="4" w:space="4" w:color="auto"/>
          <w:bottom w:val="single" w:sz="4" w:space="1" w:color="auto"/>
          <w:right w:val="single" w:sz="4" w:space="0" w:color="auto"/>
        </w:pBdr>
        <w:spacing w:line="240" w:lineRule="exact"/>
        <w:rPr>
          <w:b/>
          <w:bCs/>
          <w:sz w:val="32"/>
          <w:szCs w:val="32"/>
        </w:rPr>
      </w:pPr>
      <w:r w:rsidRPr="00B83D99">
        <w:rPr>
          <w:b/>
          <w:bCs/>
        </w:rPr>
        <w:t xml:space="preserve">Docente di scuola secondaria 1°grado </w:t>
      </w:r>
      <w:r w:rsidRPr="00B83D99">
        <w:rPr>
          <w:b/>
          <w:bCs/>
          <w:sz w:val="32"/>
          <w:szCs w:val="32"/>
        </w:rPr>
        <w:t>□</w:t>
      </w:r>
      <w:r>
        <w:rPr>
          <w:b/>
          <w:bCs/>
          <w:sz w:val="32"/>
          <w:szCs w:val="32"/>
        </w:rPr>
        <w:t xml:space="preserve"> </w:t>
      </w:r>
      <w:r w:rsidRPr="00B83D99">
        <w:rPr>
          <w:b/>
          <w:bCs/>
        </w:rPr>
        <w:t>Cl/</w:t>
      </w:r>
      <w:proofErr w:type="spellStart"/>
      <w:r w:rsidRPr="00B83D99">
        <w:rPr>
          <w:b/>
          <w:bCs/>
        </w:rPr>
        <w:t>Conc</w:t>
      </w:r>
      <w:proofErr w:type="spellEnd"/>
      <w:r w:rsidRPr="00B83D99">
        <w:rPr>
          <w:b/>
          <w:bCs/>
        </w:rPr>
        <w:t xml:space="preserve"> </w:t>
      </w:r>
      <w:r>
        <w:rPr>
          <w:b/>
          <w:bCs/>
        </w:rPr>
        <w:t>:___________ -Posto:</w:t>
      </w:r>
      <w:r>
        <w:rPr>
          <w:b/>
          <w:bCs/>
        </w:rPr>
        <w:tab/>
        <w:t xml:space="preserve"> </w:t>
      </w:r>
      <w:r w:rsidRPr="00B83D99">
        <w:rPr>
          <w:b/>
          <w:bCs/>
          <w:sz w:val="32"/>
          <w:szCs w:val="32"/>
        </w:rPr>
        <w:t>□</w:t>
      </w:r>
      <w:r>
        <w:rPr>
          <w:b/>
          <w:bCs/>
          <w:sz w:val="32"/>
          <w:szCs w:val="32"/>
        </w:rPr>
        <w:t xml:space="preserve"> </w:t>
      </w:r>
      <w:r w:rsidRPr="00B83D99">
        <w:rPr>
          <w:b/>
          <w:bCs/>
        </w:rPr>
        <w:t>Normale</w:t>
      </w:r>
      <w:r>
        <w:rPr>
          <w:b/>
          <w:bCs/>
          <w:sz w:val="32"/>
          <w:szCs w:val="32"/>
        </w:rPr>
        <w:t xml:space="preserve"> </w:t>
      </w:r>
      <w:r>
        <w:rPr>
          <w:b/>
          <w:bCs/>
          <w:sz w:val="32"/>
          <w:szCs w:val="32"/>
        </w:rPr>
        <w:tab/>
      </w:r>
      <w:r>
        <w:rPr>
          <w:b/>
          <w:bCs/>
          <w:sz w:val="32"/>
          <w:szCs w:val="32"/>
        </w:rPr>
        <w:tab/>
      </w:r>
      <w:r w:rsidRPr="00B83D99">
        <w:rPr>
          <w:b/>
          <w:bCs/>
          <w:sz w:val="32"/>
          <w:szCs w:val="32"/>
        </w:rPr>
        <w:t>□</w:t>
      </w:r>
      <w:r>
        <w:rPr>
          <w:b/>
          <w:bCs/>
          <w:sz w:val="32"/>
          <w:szCs w:val="32"/>
        </w:rPr>
        <w:t xml:space="preserve"> </w:t>
      </w:r>
      <w:r w:rsidRPr="00B83D99">
        <w:rPr>
          <w:b/>
          <w:bCs/>
        </w:rPr>
        <w:t>Sostegno</w:t>
      </w:r>
      <w:r>
        <w:rPr>
          <w:b/>
          <w:bCs/>
          <w:sz w:val="32"/>
          <w:szCs w:val="32"/>
        </w:rPr>
        <w:t xml:space="preserve"> </w:t>
      </w:r>
    </w:p>
    <w:p w:rsidR="008F1265" w:rsidRPr="008F1265" w:rsidRDefault="008F1265" w:rsidP="00231E4F">
      <w:pPr>
        <w:pBdr>
          <w:top w:val="single" w:sz="4" w:space="1" w:color="auto"/>
          <w:left w:val="single" w:sz="4" w:space="4" w:color="auto"/>
          <w:bottom w:val="single" w:sz="4" w:space="1" w:color="auto"/>
          <w:right w:val="single" w:sz="4" w:space="0" w:color="auto"/>
        </w:pBdr>
        <w:spacing w:line="240" w:lineRule="exact"/>
        <w:rPr>
          <w:b/>
          <w:bCs/>
          <w:sz w:val="32"/>
          <w:szCs w:val="32"/>
        </w:rPr>
      </w:pPr>
      <w:r>
        <w:rPr>
          <w:b/>
          <w:bCs/>
        </w:rPr>
        <w:t>Docente di scuola secondaria 2</w:t>
      </w:r>
      <w:r w:rsidRPr="00B83D99">
        <w:rPr>
          <w:b/>
          <w:bCs/>
        </w:rPr>
        <w:t xml:space="preserve">°grado </w:t>
      </w:r>
      <w:r w:rsidRPr="00B83D99">
        <w:rPr>
          <w:b/>
          <w:bCs/>
          <w:sz w:val="32"/>
          <w:szCs w:val="32"/>
        </w:rPr>
        <w:t>□</w:t>
      </w:r>
      <w:r>
        <w:rPr>
          <w:b/>
          <w:bCs/>
          <w:sz w:val="32"/>
          <w:szCs w:val="32"/>
        </w:rPr>
        <w:t xml:space="preserve"> </w:t>
      </w:r>
      <w:r w:rsidRPr="00B83D99">
        <w:rPr>
          <w:b/>
          <w:bCs/>
        </w:rPr>
        <w:t>Cl/</w:t>
      </w:r>
      <w:proofErr w:type="spellStart"/>
      <w:r w:rsidRPr="00B83D99">
        <w:rPr>
          <w:b/>
          <w:bCs/>
        </w:rPr>
        <w:t>Conc</w:t>
      </w:r>
      <w:proofErr w:type="spellEnd"/>
      <w:r w:rsidRPr="00B83D99">
        <w:rPr>
          <w:b/>
          <w:bCs/>
        </w:rPr>
        <w:t xml:space="preserve"> </w:t>
      </w:r>
      <w:r>
        <w:rPr>
          <w:b/>
          <w:bCs/>
        </w:rPr>
        <w:t>:___________ -Posto:</w:t>
      </w:r>
      <w:r>
        <w:rPr>
          <w:b/>
          <w:bCs/>
        </w:rPr>
        <w:tab/>
        <w:t xml:space="preserve"> </w:t>
      </w:r>
      <w:r w:rsidRPr="00B83D99">
        <w:rPr>
          <w:b/>
          <w:bCs/>
          <w:sz w:val="32"/>
          <w:szCs w:val="32"/>
        </w:rPr>
        <w:t>□</w:t>
      </w:r>
      <w:r>
        <w:rPr>
          <w:b/>
          <w:bCs/>
          <w:sz w:val="32"/>
          <w:szCs w:val="32"/>
        </w:rPr>
        <w:t xml:space="preserve"> </w:t>
      </w:r>
      <w:r w:rsidRPr="00B83D99">
        <w:rPr>
          <w:b/>
          <w:bCs/>
        </w:rPr>
        <w:t>Normale</w:t>
      </w:r>
      <w:r>
        <w:rPr>
          <w:b/>
          <w:bCs/>
          <w:sz w:val="32"/>
          <w:szCs w:val="32"/>
        </w:rPr>
        <w:t xml:space="preserve"> </w:t>
      </w:r>
      <w:r>
        <w:rPr>
          <w:b/>
          <w:bCs/>
          <w:sz w:val="32"/>
          <w:szCs w:val="32"/>
        </w:rPr>
        <w:tab/>
      </w:r>
      <w:r>
        <w:rPr>
          <w:b/>
          <w:bCs/>
          <w:sz w:val="32"/>
          <w:szCs w:val="32"/>
        </w:rPr>
        <w:tab/>
      </w:r>
      <w:r w:rsidRPr="00B83D99">
        <w:rPr>
          <w:b/>
          <w:bCs/>
          <w:sz w:val="32"/>
          <w:szCs w:val="32"/>
        </w:rPr>
        <w:t>□</w:t>
      </w:r>
      <w:r>
        <w:rPr>
          <w:b/>
          <w:bCs/>
          <w:sz w:val="32"/>
          <w:szCs w:val="32"/>
        </w:rPr>
        <w:t xml:space="preserve"> </w:t>
      </w:r>
      <w:r w:rsidRPr="00B83D99">
        <w:rPr>
          <w:b/>
          <w:bCs/>
        </w:rPr>
        <w:t>Sostegno</w:t>
      </w:r>
      <w:r>
        <w:rPr>
          <w:b/>
          <w:bCs/>
          <w:sz w:val="32"/>
          <w:szCs w:val="32"/>
        </w:rPr>
        <w:t xml:space="preserve"> </w:t>
      </w:r>
    </w:p>
    <w:p w:rsidR="001A01ED" w:rsidRPr="00815F26" w:rsidRDefault="00E42874" w:rsidP="00585682">
      <w:pPr>
        <w:spacing w:after="0" w:line="36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 xml:space="preserve">___________   </w:t>
      </w:r>
      <w:proofErr w:type="spellStart"/>
      <w:r w:rsidR="00EC406C" w:rsidRPr="00815F26">
        <w:rPr>
          <w:rFonts w:cs="Calibri"/>
          <w:sz w:val="20"/>
          <w:szCs w:val="20"/>
        </w:rPr>
        <w:t>nat</w:t>
      </w:r>
      <w:proofErr w:type="spellEnd"/>
      <w:r w:rsidR="00EC406C" w:rsidRPr="00815F26">
        <w:rPr>
          <w:rFonts w:cs="Calibri"/>
          <w:sz w:val="20"/>
          <w:szCs w:val="20"/>
        </w:rPr>
        <w: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 xml:space="preserve">__________ insegnante 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3B626B" w:rsidRPr="00815F26" w:rsidRDefault="001A01ED" w:rsidP="001A01ED">
      <w:pPr>
        <w:spacing w:after="0" w:line="240" w:lineRule="auto"/>
        <w:jc w:val="center"/>
        <w:rPr>
          <w:rFonts w:cs="Calibri"/>
          <w:b/>
          <w:bCs/>
          <w:sz w:val="20"/>
          <w:szCs w:val="20"/>
        </w:rPr>
      </w:pPr>
      <w:r w:rsidRPr="00815F26">
        <w:rPr>
          <w:rFonts w:cs="Calibri"/>
          <w:b/>
          <w:bCs/>
          <w:sz w:val="20"/>
          <w:szCs w:val="20"/>
        </w:rPr>
        <w:t>dichiara</w:t>
      </w:r>
    </w:p>
    <w:p w:rsidR="001A01ED" w:rsidRDefault="001A01ED" w:rsidP="001A01ED">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7"/>
        <w:gridCol w:w="783"/>
        <w:gridCol w:w="707"/>
        <w:gridCol w:w="1276"/>
      </w:tblGrid>
      <w:tr w:rsidR="001F37D2" w:rsidRPr="00840D80" w:rsidTr="00EC406C">
        <w:trPr>
          <w:trHeight w:val="483"/>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1F37D2" w:rsidRPr="00840D80" w:rsidTr="00EC406C">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817111" w:rsidRPr="00815F26" w:rsidRDefault="00817111" w:rsidP="00815F2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470"/>
        </w:trPr>
        <w:tc>
          <w:tcPr>
            <w:tcW w:w="7729" w:type="dxa"/>
            <w:tcBorders>
              <w:top w:val="single" w:sz="4" w:space="0" w:color="000000"/>
              <w:left w:val="single" w:sz="4" w:space="0" w:color="000000"/>
              <w:bottom w:val="single" w:sz="4" w:space="0" w:color="000000"/>
              <w:right w:val="single" w:sz="4" w:space="0" w:color="000000"/>
            </w:tcBorders>
          </w:tcPr>
          <w:p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009F3D25">
              <w:rPr>
                <w:sz w:val="18"/>
                <w:szCs w:val="18"/>
              </w:rPr>
              <w:t xml:space="preserve">                                                         </w:t>
            </w:r>
            <w:r w:rsidR="00585682">
              <w:rPr>
                <w:sz w:val="18"/>
                <w:szCs w:val="18"/>
              </w:rPr>
              <w:t xml:space="preserve">               </w:t>
            </w:r>
            <w:r w:rsidR="00E42874">
              <w:rPr>
                <w:sz w:val="18"/>
                <w:szCs w:val="18"/>
              </w:rPr>
              <w:t xml:space="preserve"> </w:t>
            </w:r>
            <w:r w:rsidR="0020256C">
              <w:rPr>
                <w:sz w:val="18"/>
                <w:szCs w:val="18"/>
              </w:rPr>
              <w:t xml:space="preserve"> </w:t>
            </w:r>
            <w:r w:rsidRPr="0020256C">
              <w:rPr>
                <w:b/>
                <w:sz w:val="18"/>
                <w:szCs w:val="18"/>
              </w:rPr>
              <w:t>Punti 6</w:t>
            </w:r>
            <w:r w:rsidRPr="00840D80">
              <w:rPr>
                <w:sz w:val="18"/>
                <w:szCs w:val="18"/>
              </w:rPr>
              <w:t xml:space="preserve"> </w:t>
            </w:r>
            <w:r w:rsidR="0035338D">
              <w:rPr>
                <w:sz w:val="18"/>
                <w:szCs w:val="18"/>
              </w:rPr>
              <w:t>(</w:t>
            </w:r>
            <w:r w:rsidR="00F67529">
              <w:rPr>
                <w:sz w:val="18"/>
                <w:szCs w:val="18"/>
              </w:rPr>
              <w:t>comune)</w:t>
            </w:r>
          </w:p>
          <w:p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700"/>
        </w:trPr>
        <w:tc>
          <w:tcPr>
            <w:tcW w:w="7729" w:type="dxa"/>
            <w:tcBorders>
              <w:top w:val="single" w:sz="4" w:space="0" w:color="000000"/>
              <w:left w:val="single" w:sz="4" w:space="0" w:color="000000"/>
              <w:bottom w:val="single" w:sz="4" w:space="0" w:color="000000"/>
              <w:right w:val="single" w:sz="4" w:space="0" w:color="000000"/>
            </w:tcBorders>
          </w:tcPr>
          <w:p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r w:rsidR="009F3D25">
              <w:rPr>
                <w:sz w:val="18"/>
                <w:szCs w:val="18"/>
              </w:rPr>
              <w:t xml:space="preserve">         </w:t>
            </w:r>
            <w:r w:rsidR="0020256C">
              <w:rPr>
                <w:sz w:val="18"/>
                <w:szCs w:val="18"/>
              </w:rPr>
              <w:t xml:space="preserve"> </w:t>
            </w:r>
          </w:p>
          <w:p w:rsidR="00817111" w:rsidRDefault="00E42874" w:rsidP="0020256C">
            <w:pPr>
              <w:pStyle w:val="Default"/>
              <w:rPr>
                <w:sz w:val="18"/>
                <w:szCs w:val="18"/>
              </w:rPr>
            </w:pPr>
            <w:r>
              <w:rPr>
                <w:b/>
                <w:sz w:val="18"/>
                <w:szCs w:val="18"/>
              </w:rPr>
              <w:t xml:space="preserve">                                                                                                                                     </w:t>
            </w:r>
            <w:r w:rsidR="00817111" w:rsidRPr="0020256C">
              <w:rPr>
                <w:b/>
                <w:sz w:val="18"/>
                <w:szCs w:val="18"/>
              </w:rPr>
              <w:t>Punti 6</w:t>
            </w:r>
            <w:r w:rsidR="00817111" w:rsidRPr="00840D80">
              <w:rPr>
                <w:sz w:val="18"/>
                <w:szCs w:val="18"/>
              </w:rPr>
              <w:t xml:space="preserve"> </w:t>
            </w:r>
            <w:r>
              <w:rPr>
                <w:sz w:val="18"/>
                <w:szCs w:val="18"/>
              </w:rPr>
              <w:t xml:space="preserve"> (comune)</w:t>
            </w:r>
          </w:p>
          <w:p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698"/>
        </w:trPr>
        <w:tc>
          <w:tcPr>
            <w:tcW w:w="7729" w:type="dxa"/>
            <w:tcBorders>
              <w:top w:val="single" w:sz="4" w:space="0" w:color="000000"/>
              <w:left w:val="single" w:sz="4" w:space="0" w:color="000000"/>
              <w:bottom w:val="single" w:sz="4" w:space="0" w:color="000000"/>
              <w:right w:val="single" w:sz="4" w:space="0" w:color="000000"/>
            </w:tcBorders>
          </w:tcPr>
          <w:p w:rsidR="00765DBA" w:rsidRDefault="00817111" w:rsidP="00832C90">
            <w:pPr>
              <w:pStyle w:val="Default"/>
              <w:rPr>
                <w:sz w:val="18"/>
                <w:szCs w:val="18"/>
              </w:rPr>
            </w:pPr>
            <w:r w:rsidRPr="00840D80">
              <w:rPr>
                <w:sz w:val="18"/>
                <w:szCs w:val="18"/>
              </w:rPr>
              <w:t xml:space="preserve">B) per ogni anno di servizio preruolo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preruolo o di altro servizio di ruolo prestato nella scuola </w:t>
            </w:r>
            <w:r w:rsidR="00832C90">
              <w:rPr>
                <w:sz w:val="18"/>
                <w:szCs w:val="18"/>
              </w:rPr>
              <w:t>dell’infanzia</w:t>
            </w:r>
            <w:r w:rsidRPr="00840D80">
              <w:rPr>
                <w:sz w:val="18"/>
                <w:szCs w:val="18"/>
              </w:rPr>
              <w:t xml:space="preserve"> (4) </w:t>
            </w:r>
            <w:r w:rsidR="009F3D25">
              <w:rPr>
                <w:sz w:val="18"/>
                <w:szCs w:val="18"/>
              </w:rPr>
              <w:t xml:space="preserve">                                                                       </w:t>
            </w:r>
            <w:r w:rsidR="001F37D2">
              <w:rPr>
                <w:sz w:val="18"/>
                <w:szCs w:val="18"/>
              </w:rPr>
              <w:t xml:space="preserve">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p>
          <w:p w:rsidR="00765DBA" w:rsidRDefault="00D93FB2" w:rsidP="00765DBA">
            <w:pPr>
              <w:pStyle w:val="testo"/>
              <w:ind w:left="0"/>
              <w:rPr>
                <w:sz w:val="18"/>
                <w:szCs w:val="18"/>
              </w:rPr>
            </w:pPr>
            <w:r>
              <w:rPr>
                <w:sz w:val="18"/>
                <w:szCs w:val="18"/>
              </w:rPr>
              <w:t xml:space="preserve">I </w:t>
            </w:r>
            <w:r w:rsidR="00765DBA">
              <w:rPr>
                <w:sz w:val="18"/>
                <w:szCs w:val="18"/>
              </w:rPr>
              <w:t xml:space="preserve">primi 4 anni </w:t>
            </w:r>
            <w:r>
              <w:rPr>
                <w:sz w:val="18"/>
                <w:szCs w:val="18"/>
              </w:rPr>
              <w:t xml:space="preserve">sono </w:t>
            </w:r>
            <w:r w:rsidR="00765DBA">
              <w:rPr>
                <w:sz w:val="18"/>
                <w:szCs w:val="18"/>
              </w:rPr>
              <w:t xml:space="preserve">valutati per intero 3 punti;  </w:t>
            </w:r>
          </w:p>
          <w:p w:rsidR="00765DBA" w:rsidRPr="00765DBA" w:rsidRDefault="00765DBA" w:rsidP="00765DBA">
            <w:pPr>
              <w:pStyle w:val="testo"/>
              <w:ind w:left="0"/>
              <w:rPr>
                <w:sz w:val="18"/>
                <w:szCs w:val="18"/>
              </w:rPr>
            </w:pPr>
            <w:r>
              <w:t>il periodo eccedente i 4 anni è valutato 2/3 (due punti per ogni anno).</w:t>
            </w:r>
          </w:p>
          <w:p w:rsidR="00817111" w:rsidRPr="00840D80" w:rsidRDefault="00817111" w:rsidP="00832C90">
            <w:pPr>
              <w:pStyle w:val="Default"/>
              <w:rPr>
                <w:sz w:val="18"/>
                <w:szCs w:val="18"/>
              </w:rPr>
            </w:pP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930"/>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preruolo o di altro servizio di ruolo riconosciuto o </w:t>
            </w:r>
            <w:r w:rsidR="00832C90">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sidR="001A01ED">
              <w:rPr>
                <w:sz w:val="18"/>
                <w:szCs w:val="18"/>
              </w:rPr>
              <w:t xml:space="preserve">unteggio di cui al punto B)         </w:t>
            </w:r>
            <w:r w:rsidRPr="00840D8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1186"/>
        </w:trPr>
        <w:tc>
          <w:tcPr>
            <w:tcW w:w="7729" w:type="dxa"/>
            <w:tcBorders>
              <w:top w:val="single" w:sz="4" w:space="0" w:color="000000"/>
              <w:left w:val="single" w:sz="4" w:space="0" w:color="000000"/>
              <w:bottom w:val="single" w:sz="4" w:space="0" w:color="000000"/>
              <w:right w:val="single" w:sz="4" w:space="0" w:color="000000"/>
            </w:tcBorders>
          </w:tcPr>
          <w:p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20256C">
              <w:rPr>
                <w:sz w:val="18"/>
                <w:szCs w:val="18"/>
              </w:rPr>
              <w:t xml:space="preserve">  </w:t>
            </w:r>
            <w:r w:rsidR="001F37D2">
              <w:rPr>
                <w:sz w:val="18"/>
                <w:szCs w:val="18"/>
              </w:rPr>
              <w:t xml:space="preserve">                               </w:t>
            </w:r>
            <w:r w:rsidR="0020256C">
              <w:rPr>
                <w:sz w:val="18"/>
                <w:szCs w:val="18"/>
              </w:rPr>
              <w:t xml:space="preserve"> </w:t>
            </w:r>
            <w:r w:rsidR="00832C90" w:rsidRPr="0020256C">
              <w:rPr>
                <w:b/>
                <w:sz w:val="18"/>
                <w:szCs w:val="18"/>
              </w:rPr>
              <w:t>Punti 0,5</w:t>
            </w:r>
            <w:r w:rsidR="0020256C">
              <w:rPr>
                <w:sz w:val="18"/>
                <w:szCs w:val="18"/>
              </w:rPr>
              <w:t xml:space="preserve"> </w:t>
            </w:r>
          </w:p>
          <w:p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06060B">
        <w:trPr>
          <w:trHeight w:val="1627"/>
        </w:trPr>
        <w:tc>
          <w:tcPr>
            <w:tcW w:w="7729" w:type="dxa"/>
            <w:tcBorders>
              <w:top w:val="single" w:sz="4" w:space="0" w:color="000000"/>
              <w:left w:val="single" w:sz="4" w:space="0" w:color="000000"/>
              <w:bottom w:val="single" w:sz="4" w:space="0" w:color="000000"/>
              <w:right w:val="single" w:sz="4" w:space="0" w:color="000000"/>
            </w:tcBorders>
          </w:tcPr>
          <w:p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Pr="0020256C">
              <w:rPr>
                <w:b/>
                <w:sz w:val="18"/>
                <w:szCs w:val="18"/>
              </w:rPr>
              <w:t>Punti 6</w:t>
            </w:r>
            <w:r w:rsidRPr="00840D80">
              <w:rPr>
                <w:sz w:val="18"/>
                <w:szCs w:val="18"/>
              </w:rPr>
              <w:t xml:space="preserve"> </w:t>
            </w:r>
          </w:p>
          <w:p w:rsidR="0020256C" w:rsidRDefault="00817111">
            <w:pPr>
              <w:pStyle w:val="Default"/>
              <w:rPr>
                <w:sz w:val="18"/>
                <w:szCs w:val="18"/>
              </w:rPr>
            </w:pPr>
            <w:r w:rsidRPr="00840D80">
              <w:rPr>
                <w:sz w:val="18"/>
                <w:szCs w:val="18"/>
              </w:rPr>
              <w:t>Per ogni ulteriore anno di servizio:</w:t>
            </w:r>
          </w:p>
          <w:p w:rsidR="00E42874" w:rsidRDefault="00817111">
            <w:pPr>
              <w:pStyle w:val="Default"/>
              <w:rPr>
                <w:sz w:val="18"/>
                <w:szCs w:val="18"/>
              </w:rPr>
            </w:pPr>
            <w:r w:rsidRPr="00840D80">
              <w:rPr>
                <w:sz w:val="18"/>
                <w:szCs w:val="18"/>
              </w:rPr>
              <w:t xml:space="preserve"> entro il quinquennio </w:t>
            </w:r>
            <w:r w:rsidR="009F3D25">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rsidR="0020256C" w:rsidRDefault="00817111">
            <w:pPr>
              <w:pStyle w:val="Default"/>
              <w:rPr>
                <w:sz w:val="18"/>
                <w:szCs w:val="18"/>
              </w:rPr>
            </w:pPr>
            <w:r w:rsidRPr="00840D80">
              <w:rPr>
                <w:sz w:val="18"/>
                <w:szCs w:val="18"/>
              </w:rPr>
              <w:t xml:space="preserve">oltre il quinquennio </w:t>
            </w:r>
            <w:r w:rsidR="009F3D25">
              <w:rPr>
                <w:sz w:val="18"/>
                <w:szCs w:val="18"/>
              </w:rPr>
              <w:t xml:space="preserve">                                                                                                                   </w:t>
            </w:r>
            <w:r w:rsidR="0020256C">
              <w:rPr>
                <w:sz w:val="18"/>
                <w:szCs w:val="18"/>
              </w:rPr>
              <w:t xml:space="preserve"> </w:t>
            </w:r>
            <w:r w:rsidRPr="0020256C">
              <w:rPr>
                <w:b/>
                <w:sz w:val="18"/>
                <w:szCs w:val="18"/>
              </w:rPr>
              <w:t>Punti 3</w:t>
            </w:r>
          </w:p>
          <w:p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534"/>
        </w:trPr>
        <w:tc>
          <w:tcPr>
            <w:tcW w:w="7729"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20256C">
        <w:trPr>
          <w:trHeight w:val="1995"/>
        </w:trPr>
        <w:tc>
          <w:tcPr>
            <w:tcW w:w="7729"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1,5</w:t>
            </w:r>
          </w:p>
          <w:p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jc w:val="center"/>
              <w:rPr>
                <w:rFonts w:cs="Times New Roman"/>
                <w:color w:val="auto"/>
              </w:rPr>
            </w:pPr>
            <w:r>
              <w:rPr>
                <w:rFonts w:cs="Times New Roman"/>
                <w:color w:val="auto"/>
              </w:rPr>
              <w:t xml:space="preserve">    </w:t>
            </w:r>
          </w:p>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1F37D2">
        <w:trPr>
          <w:trHeight w:val="962"/>
        </w:trPr>
        <w:tc>
          <w:tcPr>
            <w:tcW w:w="7729"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sz w:val="18"/>
                <w:szCs w:val="18"/>
              </w:rPr>
            </w:pPr>
            <w:r w:rsidRPr="00840D80">
              <w:rPr>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bl>
    <w:p w:rsidR="00E42874" w:rsidRDefault="00E42874">
      <w:pPr>
        <w:pStyle w:val="Default"/>
        <w:rPr>
          <w:rFonts w:cs="Times New Roman"/>
          <w:color w:val="auto"/>
        </w:rPr>
      </w:pPr>
    </w:p>
    <w:p w:rsidR="00162346" w:rsidRDefault="00162346">
      <w:pPr>
        <w:pStyle w:val="Default"/>
        <w:rPr>
          <w:rFonts w:cs="Times New Roman"/>
          <w:color w:val="auto"/>
        </w:rPr>
      </w:pPr>
    </w:p>
    <w:p w:rsidR="00162346" w:rsidRDefault="00162346">
      <w:pPr>
        <w:pStyle w:val="Default"/>
        <w:rPr>
          <w:rFonts w:cs="Times New Roman"/>
          <w:color w:val="auto"/>
        </w:rPr>
      </w:pPr>
    </w:p>
    <w:p w:rsidR="00817111" w:rsidRPr="00535F8B" w:rsidRDefault="00817111" w:rsidP="00535F8B">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817111" w:rsidRPr="00840D80"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817111" w:rsidRPr="00840D80">
        <w:trPr>
          <w:trHeight w:val="670"/>
        </w:trPr>
        <w:tc>
          <w:tcPr>
            <w:tcW w:w="7720" w:type="dxa"/>
            <w:tcBorders>
              <w:top w:val="single" w:sz="4" w:space="0" w:color="000000"/>
              <w:left w:val="single" w:sz="4" w:space="0" w:color="000000"/>
              <w:bottom w:val="single" w:sz="4" w:space="0" w:color="000000"/>
              <w:right w:val="single" w:sz="4" w:space="0" w:color="000000"/>
            </w:tcBorders>
          </w:tcPr>
          <w:p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700"/>
        </w:trPr>
        <w:tc>
          <w:tcPr>
            <w:tcW w:w="7720" w:type="dxa"/>
            <w:tcBorders>
              <w:top w:val="single" w:sz="4" w:space="0" w:color="000000"/>
              <w:left w:val="single" w:sz="4" w:space="0" w:color="000000"/>
              <w:bottom w:val="single" w:sz="4" w:space="0" w:color="000000"/>
              <w:right w:val="single" w:sz="4" w:space="0" w:color="000000"/>
            </w:tcBorders>
          </w:tcPr>
          <w:p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69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bl>
    <w:p w:rsidR="00817111" w:rsidRDefault="00817111">
      <w:pPr>
        <w:pStyle w:val="Default"/>
        <w:rPr>
          <w:rFonts w:cs="Times New Roman"/>
          <w:color w:val="auto"/>
        </w:rPr>
      </w:pPr>
    </w:p>
    <w:p w:rsidR="00817111" w:rsidRPr="00815F26" w:rsidRDefault="00817111" w:rsidP="009D6186">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817111" w:rsidRPr="00840D80"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BF7A94">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817111" w:rsidRPr="00840D80" w:rsidTr="00BF7A94">
        <w:trPr>
          <w:trHeight w:val="625"/>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pPr>
              <w:pStyle w:val="Default"/>
              <w:rPr>
                <w:sz w:val="16"/>
                <w:szCs w:val="16"/>
              </w:rPr>
            </w:pPr>
            <w:r>
              <w:rPr>
                <w:sz w:val="16"/>
                <w:szCs w:val="16"/>
              </w:rPr>
              <w:t>A</w:t>
            </w:r>
            <w:r w:rsidR="00817111" w:rsidRPr="00840D80">
              <w:rPr>
                <w:sz w:val="16"/>
                <w:szCs w:val="16"/>
              </w:rPr>
              <w:t>) per il superamento di un pubblico concorso ordinario per esami e titoli, per l'accesso al ruolo di appartenenza</w:t>
            </w:r>
            <w:r w:rsidR="00E42874">
              <w:rPr>
                <w:sz w:val="16"/>
                <w:szCs w:val="16"/>
              </w:rPr>
              <w:t xml:space="preserve"> </w:t>
            </w:r>
            <w:r w:rsidR="00817111" w:rsidRPr="00840D80">
              <w:rPr>
                <w:sz w:val="16"/>
                <w:szCs w:val="16"/>
              </w:rPr>
              <w:t xml:space="preserve">(1), al momento della presentazione della domanda, o a ruoli di livello pari o superiore a quello di appartenenza (10) </w:t>
            </w:r>
            <w:r>
              <w:rPr>
                <w:sz w:val="16"/>
                <w:szCs w:val="16"/>
              </w:rPr>
              <w:t xml:space="preserve">  </w:t>
            </w:r>
          </w:p>
          <w:p w:rsidR="00817111" w:rsidRPr="00BF7A94" w:rsidRDefault="00BF7A94" w:rsidP="00BF7A94">
            <w:pPr>
              <w:pStyle w:val="Default"/>
              <w:rPr>
                <w:rFonts w:ascii="Arial" w:hAnsi="Arial" w:cs="Arial"/>
                <w:b/>
                <w:sz w:val="16"/>
                <w:szCs w:val="16"/>
              </w:rPr>
            </w:pPr>
            <w:r>
              <w:rPr>
                <w:sz w:val="16"/>
                <w:szCs w:val="16"/>
              </w:rPr>
              <w:t xml:space="preserve">                                                                                                                                                                         </w:t>
            </w:r>
            <w:r w:rsidR="00817111" w:rsidRPr="00BF7A94">
              <w:rPr>
                <w:b/>
                <w:sz w:val="16"/>
                <w:szCs w:val="16"/>
              </w:rPr>
              <w:t>Punti 12</w:t>
            </w:r>
            <w:r w:rsidR="00817111"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B</w:t>
            </w:r>
            <w:r w:rsidR="00817111" w:rsidRPr="00840D80">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rsidR="00EC406C" w:rsidRPr="00840D80" w:rsidRDefault="00817111">
            <w:pPr>
              <w:pStyle w:val="Default"/>
              <w:rPr>
                <w:sz w:val="16"/>
                <w:szCs w:val="16"/>
              </w:rPr>
            </w:pPr>
            <w:r w:rsidRPr="00840D80">
              <w:rPr>
                <w:sz w:val="16"/>
                <w:szCs w:val="16"/>
              </w:rPr>
              <w:t xml:space="preserve">per ogni diploma </w:t>
            </w:r>
            <w:r w:rsidR="00BF7A94">
              <w:rPr>
                <w:sz w:val="16"/>
                <w:szCs w:val="16"/>
              </w:rPr>
              <w:t xml:space="preserve">                                                                                                                                               </w:t>
            </w:r>
            <w:r w:rsidRPr="00BF7A94">
              <w:rPr>
                <w:b/>
                <w:sz w:val="16"/>
                <w:szCs w:val="16"/>
              </w:rPr>
              <w:t>Punti 5</w:t>
            </w:r>
          </w:p>
          <w:p w:rsidR="00817111" w:rsidRPr="00840D80" w:rsidRDefault="00817111">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jc w:val="center"/>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EC406C" w:rsidRPr="00840D80">
              <w:rPr>
                <w:sz w:val="16"/>
                <w:szCs w:val="16"/>
              </w:rPr>
              <w:t xml:space="preserve">re di Educazione Fisica (ISEF), </w:t>
            </w:r>
            <w:r w:rsidR="00817111" w:rsidRPr="00840D80">
              <w:rPr>
                <w:sz w:val="16"/>
                <w:szCs w:val="16"/>
              </w:rPr>
              <w:t>conseguito oltre al titolo di st</w:t>
            </w:r>
            <w:r>
              <w:rPr>
                <w:sz w:val="16"/>
                <w:szCs w:val="16"/>
              </w:rPr>
              <w:t>udio attualmente necessario per</w:t>
            </w:r>
          </w:p>
          <w:p w:rsidR="00817111" w:rsidRPr="00840D80" w:rsidRDefault="00BF7A94" w:rsidP="00815F26">
            <w:pPr>
              <w:pStyle w:val="Default"/>
              <w:rPr>
                <w:sz w:val="16"/>
                <w:szCs w:val="16"/>
              </w:rPr>
            </w:pPr>
            <w:r>
              <w:rPr>
                <w:sz w:val="16"/>
                <w:szCs w:val="16"/>
              </w:rPr>
              <w:t xml:space="preserve">    </w:t>
            </w:r>
            <w:r w:rsidR="00817111" w:rsidRPr="00840D80">
              <w:rPr>
                <w:sz w:val="16"/>
                <w:szCs w:val="16"/>
              </w:rPr>
              <w:t xml:space="preserve">l'accesso al ruolo di appartenenza </w:t>
            </w:r>
            <w:r w:rsidR="00815F26">
              <w:rPr>
                <w:sz w:val="16"/>
                <w:szCs w:val="16"/>
              </w:rPr>
              <w:t>(</w:t>
            </w:r>
            <w:r w:rsidR="00817111" w:rsidRPr="00840D80">
              <w:rPr>
                <w:sz w:val="16"/>
                <w:szCs w:val="16"/>
              </w:rPr>
              <w:t xml:space="preserve">12) </w:t>
            </w:r>
            <w:r>
              <w:rPr>
                <w:sz w:val="16"/>
                <w:szCs w:val="16"/>
              </w:rPr>
              <w:t xml:space="preserve">                                                                                                         </w:t>
            </w:r>
            <w:r w:rsidR="00817111"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r>
      <w:tr w:rsidR="00817111" w:rsidRPr="00840D80"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D</w:t>
            </w:r>
            <w:r w:rsidR="00817111"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C406C" w:rsidRPr="00840D80" w:rsidRDefault="00817111">
            <w:pPr>
              <w:pStyle w:val="Default"/>
              <w:rPr>
                <w:rFonts w:ascii="Arial" w:hAnsi="Arial" w:cs="Arial"/>
                <w:sz w:val="16"/>
                <w:szCs w:val="16"/>
              </w:rPr>
            </w:pPr>
            <w:r w:rsidRPr="00840D80">
              <w:rPr>
                <w:sz w:val="16"/>
                <w:szCs w:val="16"/>
              </w:rPr>
              <w:t>-</w:t>
            </w:r>
            <w:r w:rsidR="00BF7A94">
              <w:rPr>
                <w:sz w:val="16"/>
                <w:szCs w:val="16"/>
              </w:rPr>
              <w:t xml:space="preserve"> </w:t>
            </w:r>
            <w:r w:rsidRPr="00840D80">
              <w:rPr>
                <w:sz w:val="16"/>
                <w:szCs w:val="16"/>
              </w:rPr>
              <w:t>per ogni corso</w:t>
            </w:r>
            <w:r w:rsidR="00BF7A94">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817111" w:rsidRPr="00840D80" w:rsidRDefault="00817111">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960"/>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BF7A94">
            <w:pPr>
              <w:pStyle w:val="Default"/>
              <w:rPr>
                <w:sz w:val="16"/>
                <w:szCs w:val="16"/>
              </w:rPr>
            </w:pPr>
            <w:r>
              <w:rPr>
                <w:sz w:val="16"/>
                <w:szCs w:val="16"/>
              </w:rPr>
              <w:t>E</w:t>
            </w:r>
            <w:r w:rsidR="00817111" w:rsidRPr="00840D80">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l'accesso al ruolo di appartenenza (12) ... </w:t>
            </w:r>
            <w:r>
              <w:rPr>
                <w:sz w:val="16"/>
                <w:szCs w:val="16"/>
              </w:rPr>
              <w:t xml:space="preserve">                                                                                                                                        </w:t>
            </w:r>
            <w:r w:rsidR="00817111" w:rsidRPr="00BF7A94">
              <w:rPr>
                <w:b/>
                <w:sz w:val="16"/>
                <w:szCs w:val="16"/>
              </w:rPr>
              <w:t>Punti 5</w:t>
            </w:r>
            <w:r w:rsidR="00817111"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rPr>
                <w:sz w:val="16"/>
                <w:szCs w:val="16"/>
              </w:rPr>
            </w:pPr>
            <w:r>
              <w:rPr>
                <w:sz w:val="16"/>
                <w:szCs w:val="16"/>
              </w:rPr>
              <w:t>F</w:t>
            </w:r>
            <w:r w:rsidR="00817111" w:rsidRPr="00840D80">
              <w:rPr>
                <w:sz w:val="16"/>
                <w:szCs w:val="16"/>
              </w:rPr>
              <w:t>) per il conseguimento del titolo di "dottorato di ricerca"</w:t>
            </w:r>
            <w:r>
              <w:rPr>
                <w:sz w:val="16"/>
                <w:szCs w:val="16"/>
              </w:rPr>
              <w:t xml:space="preserve">                                                                              </w:t>
            </w:r>
            <w:r w:rsidR="00817111" w:rsidRPr="00BF7A94">
              <w:rPr>
                <w:b/>
                <w:sz w:val="16"/>
                <w:szCs w:val="16"/>
              </w:rPr>
              <w:t>Punti 5</w:t>
            </w:r>
          </w:p>
          <w:p w:rsidR="00817111" w:rsidRPr="00840D80" w:rsidRDefault="00817111" w:rsidP="00BF7A94">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815F26">
            <w:pPr>
              <w:pStyle w:val="Default"/>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dell'universi</w:t>
            </w:r>
            <w:r w:rsidR="00817111" w:rsidRPr="00840D80">
              <w:rPr>
                <w:sz w:val="16"/>
                <w:szCs w:val="16"/>
              </w:rPr>
              <w:t>tà (16)</w:t>
            </w:r>
            <w:r>
              <w:rPr>
                <w:sz w:val="16"/>
                <w:szCs w:val="16"/>
              </w:rPr>
              <w:t xml:space="preserve">                                                                                                      </w:t>
            </w:r>
            <w:r w:rsidR="00815F26">
              <w:rPr>
                <w:sz w:val="16"/>
                <w:szCs w:val="16"/>
              </w:rPr>
              <w:t xml:space="preserv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r>
      <w:tr w:rsidR="00817111" w:rsidRPr="00840D80"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955747" w:rsidP="00955747">
            <w:pPr>
              <w:pStyle w:val="Default"/>
              <w:rPr>
                <w:rFonts w:ascii="Arial" w:hAnsi="Arial" w:cs="Arial"/>
                <w:sz w:val="16"/>
                <w:szCs w:val="16"/>
              </w:rPr>
            </w:pPr>
            <w:r>
              <w:rPr>
                <w:sz w:val="16"/>
                <w:szCs w:val="16"/>
              </w:rPr>
              <w:t>H</w:t>
            </w:r>
            <w:r w:rsidR="00817111"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r w:rsidR="00817111"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955747" w:rsidRDefault="00955747">
            <w:pPr>
              <w:pStyle w:val="Default"/>
              <w:rPr>
                <w:sz w:val="16"/>
                <w:szCs w:val="16"/>
              </w:rPr>
            </w:pPr>
            <w:r>
              <w:rPr>
                <w:sz w:val="16"/>
                <w:szCs w:val="16"/>
              </w:rPr>
              <w:t>N.B.: il certificato viene rilasciato solo a chi</w:t>
            </w:r>
          </w:p>
          <w:p w:rsidR="00955747" w:rsidRDefault="00955747" w:rsidP="00955747">
            <w:pPr>
              <w:pStyle w:val="Default"/>
              <w:numPr>
                <w:ilvl w:val="0"/>
                <w:numId w:val="5"/>
              </w:numPr>
              <w:rPr>
                <w:sz w:val="16"/>
                <w:szCs w:val="16"/>
              </w:rPr>
            </w:pPr>
            <w:r>
              <w:rPr>
                <w:sz w:val="16"/>
                <w:szCs w:val="16"/>
              </w:rPr>
              <w:t>È in possesso di certificazione di Livello C1 del QCER (art 4 comma 2)</w:t>
            </w:r>
          </w:p>
          <w:p w:rsidR="00955747" w:rsidRDefault="00955747" w:rsidP="00955747">
            <w:pPr>
              <w:pStyle w:val="Default"/>
              <w:numPr>
                <w:ilvl w:val="0"/>
                <w:numId w:val="5"/>
              </w:numPr>
              <w:rPr>
                <w:sz w:val="16"/>
                <w:szCs w:val="16"/>
              </w:rPr>
            </w:pPr>
            <w:r>
              <w:rPr>
                <w:sz w:val="16"/>
                <w:szCs w:val="16"/>
              </w:rPr>
              <w:t>Ha frequentato il corso metodologico</w:t>
            </w:r>
          </w:p>
          <w:p w:rsidR="00955747" w:rsidRPr="00840D80" w:rsidRDefault="00955747" w:rsidP="00955747">
            <w:pPr>
              <w:pStyle w:val="Default"/>
              <w:numPr>
                <w:ilvl w:val="0"/>
                <w:numId w:val="5"/>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47" w:rsidRDefault="00955747" w:rsidP="00955747">
            <w:pPr>
              <w:pStyle w:val="Default"/>
              <w:rPr>
                <w:b/>
                <w:sz w:val="16"/>
                <w:szCs w:val="16"/>
              </w:rPr>
            </w:pPr>
            <w:r>
              <w:rPr>
                <w:sz w:val="16"/>
                <w:szCs w:val="16"/>
              </w:rPr>
              <w:t xml:space="preserve">                                                                                                                                                                         </w:t>
            </w:r>
            <w:r w:rsidRPr="00955747">
              <w:rPr>
                <w:b/>
                <w:sz w:val="16"/>
                <w:szCs w:val="16"/>
              </w:rPr>
              <w:t>Punti 0,5</w:t>
            </w:r>
          </w:p>
          <w:p w:rsidR="00955747" w:rsidRPr="00955747" w:rsidRDefault="00955747" w:rsidP="00955747">
            <w:pPr>
              <w:pStyle w:val="Default"/>
              <w:rPr>
                <w:sz w:val="16"/>
                <w:szCs w:val="16"/>
              </w:rPr>
            </w:pPr>
            <w:r w:rsidRPr="00955747">
              <w:rPr>
                <w:sz w:val="16"/>
                <w:szCs w:val="16"/>
              </w:rPr>
              <w:t>N.B.:</w:t>
            </w:r>
            <w:r w:rsidR="00257F44">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817111"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817111" w:rsidRPr="00257F44" w:rsidRDefault="00817111" w:rsidP="002E1F6C">
            <w:pPr>
              <w:pStyle w:val="Default"/>
              <w:rPr>
                <w:b/>
                <w:i/>
                <w:sz w:val="16"/>
                <w:szCs w:val="16"/>
              </w:rPr>
            </w:pPr>
            <w:r w:rsidRPr="00257F44">
              <w:rPr>
                <w:b/>
                <w:i/>
                <w:sz w:val="16"/>
                <w:szCs w:val="16"/>
              </w:rPr>
              <w:t xml:space="preserve">N.B. i titoli relativi a </w:t>
            </w:r>
            <w:r w:rsidR="00257F44" w:rsidRPr="00257F44">
              <w:rPr>
                <w:b/>
                <w:i/>
                <w:sz w:val="16"/>
                <w:szCs w:val="16"/>
              </w:rPr>
              <w:t xml:space="preserve"> B),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w:t>
            </w:r>
            <w:r w:rsidR="00257F44" w:rsidRPr="00257F44">
              <w:rPr>
                <w:b/>
                <w:i/>
                <w:sz w:val="16"/>
                <w:szCs w:val="16"/>
              </w:rPr>
              <w:t xml:space="preserve">                                                                                                                                                   </w:t>
            </w:r>
            <w:r w:rsidR="002E1F6C">
              <w:rPr>
                <w:b/>
                <w:i/>
                <w:sz w:val="16"/>
                <w:szCs w:val="16"/>
              </w:rPr>
              <w:t xml:space="preserve">               </w:t>
            </w:r>
            <w:r w:rsidR="00257F44" w:rsidRPr="00257F44">
              <w:rPr>
                <w:b/>
                <w:i/>
                <w:sz w:val="16"/>
                <w:szCs w:val="16"/>
              </w:rPr>
              <w:t xml:space="preserve">   </w:t>
            </w:r>
            <w:r w:rsidRPr="00257F44">
              <w:rPr>
                <w:b/>
                <w:i/>
                <w:sz w:val="16"/>
                <w:szCs w:val="16"/>
              </w:rPr>
              <w:t xml:space="preserve">Punti </w:t>
            </w:r>
            <w:r w:rsidR="00257F44" w:rsidRPr="00257F44">
              <w:rPr>
                <w:b/>
                <w:i/>
                <w:sz w:val="16"/>
                <w:szCs w:val="16"/>
              </w:rPr>
              <w:t xml:space="preserve"> </w:t>
            </w:r>
            <w:r w:rsidRPr="00257F44">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257F44">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817111" w:rsidRPr="00257F44" w:rsidRDefault="00817111">
            <w:pPr>
              <w:pStyle w:val="Default"/>
              <w:rPr>
                <w:rFonts w:cs="Times New Roman"/>
                <w:b/>
                <w:color w:val="auto"/>
              </w:rPr>
            </w:pPr>
          </w:p>
        </w:tc>
      </w:tr>
    </w:tbl>
    <w:p w:rsidR="0034586E" w:rsidRPr="0034586E" w:rsidRDefault="0034586E" w:rsidP="0034586E">
      <w:pPr>
        <w:pStyle w:val="Corpotesto"/>
      </w:pPr>
      <w:r w:rsidRPr="0034586E">
        <w:t>* Si allega una dichiarazione, conforme agli all. D), F)</w:t>
      </w:r>
    </w:p>
    <w:p w:rsidR="0034586E" w:rsidRPr="0034586E" w:rsidRDefault="0034586E" w:rsidP="0034586E">
      <w:pPr>
        <w:pStyle w:val="Corpotesto"/>
      </w:pPr>
      <w:r w:rsidRPr="0034586E">
        <w:lastRenderedPageBreak/>
        <w:t>**Si allegano i seguenti documenti attestanti il possesso dei titoli di cui ai punti II (esigenze di famiglia) e III (titoli generali):</w:t>
      </w: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 . </w:t>
      </w:r>
    </w:p>
    <w:p w:rsidR="00F21474" w:rsidRDefault="00F21474">
      <w:pPr>
        <w:pStyle w:val="Default"/>
        <w:spacing w:line="196" w:lineRule="atLeast"/>
        <w:ind w:left="5713" w:hanging="5712"/>
        <w:rPr>
          <w:rFonts w:ascii="Times New Roman" w:hAnsi="Times New Roman" w:cs="Times New Roman"/>
          <w:color w:val="auto"/>
          <w:sz w:val="18"/>
          <w:szCs w:val="18"/>
        </w:rPr>
      </w:pPr>
    </w:p>
    <w:p w:rsidR="00F21474" w:rsidRPr="00F21474" w:rsidRDefault="00F21474" w:rsidP="00F21474">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F21474" w:rsidRPr="00F21474" w:rsidRDefault="00F21474" w:rsidP="00F21474">
      <w:pPr>
        <w:pStyle w:val="testo"/>
        <w:rPr>
          <w:sz w:val="18"/>
          <w:szCs w:val="18"/>
          <w:u w:color="FF0000"/>
        </w:rPr>
      </w:pPr>
    </w:p>
    <w:p w:rsidR="00F21474" w:rsidRPr="00F21474" w:rsidRDefault="00F21474" w:rsidP="00585682">
      <w:pPr>
        <w:pStyle w:val="testo"/>
        <w:jc w:val="center"/>
        <w:rPr>
          <w:sz w:val="18"/>
          <w:szCs w:val="18"/>
          <w:u w:color="FF0000"/>
        </w:rPr>
      </w:pPr>
      <w:r w:rsidRPr="00F21474">
        <w:rPr>
          <w:sz w:val="18"/>
          <w:szCs w:val="18"/>
          <w:u w:color="FF0000"/>
        </w:rPr>
        <w:t>P R E M E S S 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27432C">
      <w:pPr>
        <w:pStyle w:val="testo"/>
        <w:rPr>
          <w:sz w:val="18"/>
          <w:szCs w:val="18"/>
          <w:u w:color="FF0000"/>
        </w:rPr>
      </w:pPr>
      <w:r w:rsidRPr="00245C27">
        <w:rPr>
          <w:sz w:val="18"/>
          <w:szCs w:val="18"/>
          <w:highlight w:val="yellow"/>
          <w:u w:color="FF0000"/>
        </w:rPr>
        <w:t>L’anzianità di servizio di cui alle lettere A) e B) del punto I della tabella deve essere attestata dall'interessato, con apposita dichiarazione personale conforme allo specifico modello allegato all'O.M. sulla mobilità del personale o a quello predisposto per le istanze on line.</w:t>
      </w:r>
    </w:p>
    <w:p w:rsidR="00F21474" w:rsidRPr="00F21474" w:rsidRDefault="00F21474" w:rsidP="00F21474">
      <w:pPr>
        <w:pStyle w:val="testo"/>
        <w:rPr>
          <w:sz w:val="18"/>
          <w:szCs w:val="18"/>
          <w:u w:color="FF0000"/>
        </w:rPr>
      </w:pPr>
      <w:r w:rsidRPr="007B4C34">
        <w:rPr>
          <w:sz w:val="18"/>
          <w:szCs w:val="18"/>
          <w:highlight w:val="yellow"/>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w:t>
      </w:r>
      <w:r w:rsidRPr="00F21474">
        <w:rPr>
          <w:sz w:val="18"/>
          <w:szCs w:val="18"/>
          <w:u w:color="FF0000"/>
        </w:rPr>
        <w:t xml:space="preserve">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w:t>
      </w:r>
      <w:r w:rsidRPr="007B4C34">
        <w:rPr>
          <w:sz w:val="18"/>
          <w:szCs w:val="18"/>
          <w:highlight w:val="yellow"/>
          <w:u w:color="FF0000"/>
        </w:rPr>
        <w:t>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w:t>
      </w:r>
      <w:r w:rsidRPr="00F21474">
        <w:rPr>
          <w:sz w:val="18"/>
          <w:szCs w:val="18"/>
          <w:u w:color="FF0000"/>
        </w:rPr>
        <w:t xml:space="preserve">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w:t>
      </w:r>
      <w:r w:rsidRPr="007B4C34">
        <w:rPr>
          <w:sz w:val="18"/>
          <w:szCs w:val="18"/>
          <w:highlight w:val="yellow"/>
          <w:u w:color="FF0000"/>
        </w:rPr>
        <w:t>Il servizio prestato in ruoli diversi da quello di appartenenza, a seguito di utilizzazione o assegnazione provvisoria, è valutato ai sensi della lettera A) con riferimento al ruolo di appartenenza.</w:t>
      </w:r>
    </w:p>
    <w:p w:rsidR="00F21474" w:rsidRPr="00F21474" w:rsidRDefault="00F21474" w:rsidP="00F21474">
      <w:pPr>
        <w:pStyle w:val="testo"/>
        <w:rPr>
          <w:sz w:val="18"/>
          <w:szCs w:val="18"/>
          <w:u w:color="FF0000"/>
        </w:rPr>
      </w:pPr>
    </w:p>
    <w:p w:rsidR="00F21474" w:rsidRPr="00F21474" w:rsidRDefault="00F21474" w:rsidP="00F21474">
      <w:pPr>
        <w:pStyle w:val="testo"/>
        <w:rPr>
          <w:bCs/>
          <w:sz w:val="18"/>
          <w:szCs w:val="18"/>
          <w:u w:color="FF0000"/>
        </w:rPr>
      </w:pPr>
      <w:r w:rsidRPr="007971FE">
        <w:rPr>
          <w:sz w:val="18"/>
          <w:szCs w:val="18"/>
          <w:highlight w:val="yellow"/>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7971FE">
        <w:rPr>
          <w:bCs/>
          <w:sz w:val="18"/>
          <w:szCs w:val="18"/>
          <w:highlight w:val="yellow"/>
          <w:u w:color="FF0000"/>
        </w:rPr>
        <w:t>ed i</w:t>
      </w:r>
      <w:r w:rsidRPr="007971FE">
        <w:rPr>
          <w:sz w:val="18"/>
          <w:szCs w:val="18"/>
          <w:highlight w:val="yellow"/>
          <w:u w:color="FF0000"/>
        </w:rPr>
        <w:t xml:space="preserve"> </w:t>
      </w:r>
      <w:r w:rsidRPr="007971FE">
        <w:rPr>
          <w:bCs/>
          <w:sz w:val="18"/>
          <w:szCs w:val="18"/>
          <w:highlight w:val="yellow"/>
          <w:u w:color="FF0000"/>
        </w:rPr>
        <w:t>servizi di insegnamento prestati nelle scuole statali di ogni ordine e grado</w:t>
      </w:r>
      <w:r w:rsidRPr="00F21474">
        <w:rPr>
          <w:bCs/>
          <w:sz w:val="18"/>
          <w:szCs w:val="18"/>
          <w:u w:color="FF0000"/>
        </w:rPr>
        <w:t>,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F21474" w:rsidRPr="00F21474" w:rsidRDefault="00F21474" w:rsidP="00F21474">
      <w:pPr>
        <w:pStyle w:val="testo"/>
        <w:rPr>
          <w:sz w:val="18"/>
          <w:szCs w:val="18"/>
          <w:u w:color="FF0000"/>
        </w:rPr>
      </w:pPr>
      <w:r w:rsidRPr="007971FE">
        <w:rPr>
          <w:sz w:val="18"/>
          <w:szCs w:val="18"/>
          <w:highlight w:val="yellow"/>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w:t>
      </w:r>
      <w:r w:rsidRPr="00F21474">
        <w:rPr>
          <w:sz w:val="18"/>
          <w:szCs w:val="18"/>
          <w:u w:color="FF0000"/>
        </w:rPr>
        <w:t xml:space="preserve">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F21474" w:rsidRPr="00F21474" w:rsidRDefault="00F21474" w:rsidP="00F21474">
      <w:pPr>
        <w:pStyle w:val="testo"/>
        <w:rPr>
          <w:sz w:val="18"/>
          <w:szCs w:val="18"/>
          <w:u w:color="FF0000"/>
        </w:rPr>
      </w:pPr>
    </w:p>
    <w:p w:rsidR="00F21474" w:rsidRPr="007971FE" w:rsidRDefault="00F21474" w:rsidP="00F21474">
      <w:pPr>
        <w:pStyle w:val="testo"/>
        <w:rPr>
          <w:sz w:val="18"/>
          <w:szCs w:val="18"/>
          <w:highlight w:val="yellow"/>
          <w:u w:color="FF0000"/>
        </w:rPr>
      </w:pPr>
      <w:r w:rsidRPr="007971FE">
        <w:rPr>
          <w:sz w:val="18"/>
          <w:szCs w:val="18"/>
          <w:highlight w:val="yellow"/>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rsidR="00F21474" w:rsidRPr="007971FE" w:rsidRDefault="00F21474" w:rsidP="00F21474">
      <w:pPr>
        <w:pStyle w:val="testo"/>
        <w:rPr>
          <w:sz w:val="18"/>
          <w:szCs w:val="18"/>
          <w:highlight w:val="yellow"/>
          <w:u w:color="FF0000"/>
        </w:rPr>
      </w:pPr>
    </w:p>
    <w:p w:rsidR="00F21474" w:rsidRPr="007971FE" w:rsidRDefault="00F21474" w:rsidP="00F21474">
      <w:pPr>
        <w:pStyle w:val="testo"/>
        <w:rPr>
          <w:sz w:val="18"/>
          <w:szCs w:val="18"/>
          <w:highlight w:val="yellow"/>
          <w:u w:color="FF0000"/>
        </w:rPr>
      </w:pPr>
      <w:r w:rsidRPr="007971FE">
        <w:rPr>
          <w:sz w:val="18"/>
          <w:szCs w:val="18"/>
          <w:highlight w:val="yellow"/>
          <w:u w:color="FF0000"/>
        </w:rPr>
        <w:t>La valutazione del servizio pre-ruolo nella mobilità a domanda viene effettuata per intero, mentre nella mobilità d’ufficio viene effettuata nella seguente maniera:- i primi 4 anni sono valutati per intero - il periodo eccedente i 4 anni è valutato per i 2/3 (due terzi).</w:t>
      </w:r>
    </w:p>
    <w:p w:rsidR="00F21474" w:rsidRPr="007971FE" w:rsidRDefault="00F21474" w:rsidP="00F21474">
      <w:pPr>
        <w:pStyle w:val="testo"/>
        <w:rPr>
          <w:sz w:val="18"/>
          <w:szCs w:val="18"/>
          <w:highlight w:val="yellow"/>
          <w:u w:color="FF0000"/>
        </w:rPr>
      </w:pPr>
      <w:r w:rsidRPr="007971FE">
        <w:rPr>
          <w:sz w:val="18"/>
          <w:szCs w:val="18"/>
          <w:highlight w:val="yellow"/>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F21474" w:rsidRPr="007971FE" w:rsidRDefault="00F21474" w:rsidP="00F21474">
      <w:pPr>
        <w:pStyle w:val="testo"/>
        <w:rPr>
          <w:sz w:val="18"/>
          <w:szCs w:val="18"/>
          <w:highlight w:val="yellow"/>
          <w:u w:color="FF0000"/>
        </w:rPr>
      </w:pPr>
    </w:p>
    <w:p w:rsidR="00F21474" w:rsidRPr="007971FE" w:rsidRDefault="00F21474" w:rsidP="00F21474">
      <w:pPr>
        <w:pStyle w:val="testo"/>
        <w:rPr>
          <w:sz w:val="18"/>
          <w:szCs w:val="18"/>
          <w:highlight w:val="yellow"/>
          <w:u w:color="FF0000"/>
        </w:rPr>
      </w:pPr>
      <w:r w:rsidRPr="007971FE">
        <w:rPr>
          <w:sz w:val="18"/>
          <w:szCs w:val="18"/>
          <w:highlight w:val="yellow"/>
          <w:u w:color="FF0000"/>
        </w:rPr>
        <w:t xml:space="preserve">primi 4 anni  (valutati per intero)        </w:t>
      </w:r>
      <w:r w:rsidRPr="007971FE">
        <w:rPr>
          <w:sz w:val="18"/>
          <w:szCs w:val="18"/>
          <w:highlight w:val="yellow"/>
          <w:u w:color="FF0000"/>
        </w:rPr>
        <w:sym w:font="Symbol" w:char="00DE"/>
      </w:r>
      <w:r w:rsidRPr="007971FE">
        <w:rPr>
          <w:sz w:val="18"/>
          <w:szCs w:val="18"/>
          <w:highlight w:val="yellow"/>
          <w:u w:color="FF0000"/>
        </w:rPr>
        <w:t xml:space="preserve">            4 anni  x 3 punti  = 12 punti</w:t>
      </w:r>
    </w:p>
    <w:p w:rsidR="00F21474" w:rsidRPr="007971FE" w:rsidRDefault="00F21474" w:rsidP="00F21474">
      <w:pPr>
        <w:pStyle w:val="testo"/>
        <w:rPr>
          <w:sz w:val="18"/>
          <w:szCs w:val="18"/>
          <w:highlight w:val="yellow"/>
          <w:u w:color="FF0000"/>
        </w:rPr>
      </w:pPr>
      <w:r w:rsidRPr="007971FE">
        <w:rPr>
          <w:sz w:val="18"/>
          <w:szCs w:val="18"/>
          <w:highlight w:val="yellow"/>
          <w:u w:color="FF0000"/>
        </w:rPr>
        <w:t xml:space="preserve">rimanenti  2 anni (valutati due terzi)   </w:t>
      </w:r>
      <w:r w:rsidRPr="007971FE">
        <w:rPr>
          <w:sz w:val="18"/>
          <w:szCs w:val="18"/>
          <w:highlight w:val="yellow"/>
          <w:u w:color="FF0000"/>
        </w:rPr>
        <w:sym w:font="Symbol" w:char="00DE"/>
      </w:r>
      <w:r w:rsidRPr="007971FE">
        <w:rPr>
          <w:sz w:val="18"/>
          <w:szCs w:val="18"/>
          <w:highlight w:val="yellow"/>
          <w:u w:color="FF0000"/>
        </w:rPr>
        <w:t xml:space="preserve">    2/3 x 2 anni x 3 punti  =  4  punti</w:t>
      </w:r>
    </w:p>
    <w:p w:rsidR="00F21474" w:rsidRPr="007971FE" w:rsidRDefault="00F21474" w:rsidP="00F21474">
      <w:pPr>
        <w:pStyle w:val="testo"/>
        <w:rPr>
          <w:sz w:val="18"/>
          <w:szCs w:val="18"/>
          <w:highlight w:val="yellow"/>
          <w:u w:color="FF0000"/>
        </w:rPr>
      </w:pPr>
      <w:r w:rsidRPr="007971FE">
        <w:rPr>
          <w:sz w:val="18"/>
          <w:szCs w:val="18"/>
          <w:highlight w:val="yellow"/>
          <w:u w:color="FF0000"/>
        </w:rPr>
        <w:t>_______</w:t>
      </w:r>
    </w:p>
    <w:p w:rsidR="00F21474" w:rsidRPr="00F21474" w:rsidRDefault="00F21474" w:rsidP="00F21474">
      <w:pPr>
        <w:pStyle w:val="testo"/>
        <w:rPr>
          <w:sz w:val="18"/>
          <w:szCs w:val="18"/>
          <w:u w:color="FF0000"/>
        </w:rPr>
      </w:pPr>
      <w:r w:rsidRPr="007971FE">
        <w:rPr>
          <w:sz w:val="18"/>
          <w:szCs w:val="18"/>
          <w:highlight w:val="yellow"/>
          <w:u w:color="FF0000"/>
        </w:rPr>
        <w:t xml:space="preserve">totale:     12 punti  + 4 punti                </w:t>
      </w:r>
      <w:r w:rsidRPr="007971FE">
        <w:rPr>
          <w:sz w:val="18"/>
          <w:szCs w:val="18"/>
          <w:highlight w:val="yellow"/>
          <w:u w:color="FF0000"/>
        </w:rPr>
        <w:sym w:font="Symbol" w:char="00DE"/>
      </w:r>
      <w:r w:rsidRPr="007971FE">
        <w:rPr>
          <w:sz w:val="18"/>
          <w:szCs w:val="18"/>
          <w:highlight w:val="yellow"/>
          <w:u w:color="FF0000"/>
        </w:rPr>
        <w:t xml:space="preserve">                                           16 punti.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7971FE">
        <w:rPr>
          <w:sz w:val="18"/>
          <w:szCs w:val="18"/>
          <w:highlight w:val="yellow"/>
          <w:u w:color="FF0000"/>
        </w:rPr>
        <w:t>Il servizio di ruolo o non di ruolo effettivamente prestato in scuole o istituti situati nelle piccole isole è valutato il doppio</w:t>
      </w:r>
      <w:r w:rsidRPr="00F21474">
        <w:rPr>
          <w:sz w:val="18"/>
          <w:szCs w:val="18"/>
          <w:u w:color="FF0000"/>
        </w:rPr>
        <w:t xml:space="preserve">,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7971FE">
        <w:rPr>
          <w:sz w:val="18"/>
          <w:szCs w:val="18"/>
          <w:highlight w:val="yellow"/>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F21474" w:rsidRPr="00F21474" w:rsidRDefault="00F21474" w:rsidP="00F21474">
      <w:pPr>
        <w:pStyle w:val="testo"/>
        <w:rPr>
          <w:sz w:val="18"/>
          <w:szCs w:val="18"/>
          <w:u w:color="FF0000"/>
        </w:rPr>
      </w:pPr>
    </w:p>
    <w:p w:rsidR="00F21474" w:rsidRPr="007971FE" w:rsidRDefault="00F21474" w:rsidP="00F21474">
      <w:pPr>
        <w:pStyle w:val="testo"/>
        <w:rPr>
          <w:sz w:val="18"/>
          <w:szCs w:val="18"/>
          <w:highlight w:val="yellow"/>
          <w:u w:color="FF0000"/>
        </w:rPr>
      </w:pPr>
      <w:r w:rsidRPr="007971FE">
        <w:rPr>
          <w:sz w:val="18"/>
          <w:szCs w:val="18"/>
          <w:highlight w:val="yellow"/>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F21474" w:rsidRPr="00F21474" w:rsidRDefault="00F21474" w:rsidP="00F21474">
      <w:pPr>
        <w:pStyle w:val="testo"/>
        <w:rPr>
          <w:sz w:val="18"/>
          <w:szCs w:val="18"/>
          <w:u w:color="FF0000"/>
        </w:rPr>
      </w:pPr>
      <w:r w:rsidRPr="007971FE">
        <w:rPr>
          <w:sz w:val="18"/>
          <w:szCs w:val="18"/>
          <w:highlight w:val="yellow"/>
          <w:u w:color="FF0000"/>
        </w:rPr>
        <w:t>Il servizio prestato nelle scuole paritarie non è valutabile in quanto non riconoscibile ai fini della ricostruzione di carriera</w:t>
      </w:r>
      <w:r w:rsidRPr="00F21474">
        <w:rPr>
          <w:sz w:val="18"/>
          <w:szCs w:val="18"/>
          <w:u w:color="FF0000"/>
        </w:rPr>
        <w:t>.</w:t>
      </w:r>
    </w:p>
    <w:p w:rsidR="00F21474" w:rsidRPr="00F21474" w:rsidRDefault="00F21474" w:rsidP="00F21474">
      <w:pPr>
        <w:pStyle w:val="testo"/>
        <w:rPr>
          <w:sz w:val="18"/>
          <w:szCs w:val="18"/>
          <w:u w:color="FF0000"/>
        </w:rPr>
      </w:pPr>
      <w:r w:rsidRPr="007971FE">
        <w:rPr>
          <w:color w:val="FF0000"/>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r w:rsidRPr="00F21474">
        <w:rPr>
          <w:sz w:val="18"/>
          <w:szCs w:val="18"/>
          <w:u w:color="FF0000"/>
        </w:rPr>
        <w:t>.</w:t>
      </w:r>
    </w:p>
    <w:p w:rsidR="00F21474" w:rsidRPr="00F21474" w:rsidRDefault="00F21474" w:rsidP="00F21474">
      <w:pPr>
        <w:pStyle w:val="testo"/>
        <w:rPr>
          <w:sz w:val="18"/>
          <w:szCs w:val="18"/>
          <w:u w:color="FF0000"/>
        </w:rPr>
      </w:pPr>
      <w:r w:rsidRPr="00F21474">
        <w:rPr>
          <w:sz w:val="18"/>
          <w:szCs w:val="18"/>
          <w:u w:color="FF0000"/>
        </w:rPr>
        <w:t>N O T E</w:t>
      </w:r>
    </w:p>
    <w:p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F21474" w:rsidRPr="00F21474" w:rsidRDefault="00F21474" w:rsidP="00F21474">
      <w:pPr>
        <w:pStyle w:val="testo"/>
        <w:rPr>
          <w:sz w:val="18"/>
          <w:szCs w:val="18"/>
          <w:u w:color="FF0000"/>
        </w:rPr>
      </w:pPr>
    </w:p>
    <w:p w:rsidR="00F21474" w:rsidRPr="00171455" w:rsidRDefault="00F21474" w:rsidP="00F21474">
      <w:pPr>
        <w:pStyle w:val="testo"/>
        <w:rPr>
          <w:b/>
          <w:sz w:val="18"/>
          <w:szCs w:val="18"/>
          <w:highlight w:val="yellow"/>
          <w:u w:val="single"/>
        </w:rPr>
      </w:pPr>
      <w:r w:rsidRPr="00171455">
        <w:rPr>
          <w:b/>
          <w:sz w:val="18"/>
          <w:szCs w:val="18"/>
          <w:highlight w:val="yellow"/>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171455" w:rsidRDefault="00F21474" w:rsidP="00F21474">
      <w:pPr>
        <w:pStyle w:val="testo"/>
        <w:rPr>
          <w:b/>
          <w:sz w:val="18"/>
          <w:szCs w:val="18"/>
          <w:highlight w:val="yellow"/>
          <w:u w:val="single"/>
        </w:rPr>
      </w:pPr>
    </w:p>
    <w:p w:rsidR="00F21474" w:rsidRPr="00171455" w:rsidRDefault="00F21474" w:rsidP="00F21474">
      <w:pPr>
        <w:pStyle w:val="testo"/>
        <w:rPr>
          <w:sz w:val="18"/>
          <w:szCs w:val="18"/>
          <w:highlight w:val="yellow"/>
          <w:u w:color="FF0000"/>
        </w:rPr>
      </w:pPr>
      <w:r w:rsidRPr="00171455">
        <w:rPr>
          <w:sz w:val="18"/>
          <w:szCs w:val="18"/>
          <w:highlight w:val="yellow"/>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F21474" w:rsidRPr="00171455" w:rsidRDefault="00F21474" w:rsidP="00F21474">
      <w:pPr>
        <w:pStyle w:val="testo"/>
        <w:rPr>
          <w:sz w:val="18"/>
          <w:szCs w:val="18"/>
          <w:highlight w:val="yellow"/>
          <w:u w:color="FF0000"/>
        </w:rPr>
      </w:pPr>
    </w:p>
    <w:p w:rsidR="00F21474" w:rsidRPr="00F21474" w:rsidRDefault="00F21474" w:rsidP="00F21474">
      <w:pPr>
        <w:pStyle w:val="testo"/>
        <w:rPr>
          <w:sz w:val="18"/>
          <w:szCs w:val="18"/>
          <w:u w:color="FF0000"/>
        </w:rPr>
      </w:pPr>
      <w:r w:rsidRPr="00171455">
        <w:rPr>
          <w:sz w:val="18"/>
          <w:szCs w:val="18"/>
          <w:highlight w:val="yellow"/>
          <w:u w:color="FF0000"/>
        </w:rPr>
        <w:t>Per ogni anno di servizio prestato nei paesi in via di sviluppo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171455">
        <w:rPr>
          <w:sz w:val="18"/>
          <w:szCs w:val="18"/>
          <w:highlight w:val="yellow"/>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r w:rsidRPr="00F21474">
        <w:rPr>
          <w:sz w:val="18"/>
          <w:szCs w:val="18"/>
          <w:u w:color="FF0000"/>
        </w:rPr>
        <w:t>.</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F21474" w:rsidRPr="00F21474" w:rsidRDefault="00F21474" w:rsidP="00F21474">
      <w:pPr>
        <w:pStyle w:val="testo"/>
        <w:rPr>
          <w:sz w:val="18"/>
          <w:szCs w:val="18"/>
          <w:u w:color="FF0000"/>
        </w:rPr>
      </w:pPr>
      <w:r w:rsidRPr="00171455">
        <w:rPr>
          <w:sz w:val="18"/>
          <w:szCs w:val="18"/>
          <w:highlight w:val="yellow"/>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rsidR="00F21474" w:rsidRPr="00F21474" w:rsidRDefault="00F21474" w:rsidP="00F21474">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rsidR="00F21474" w:rsidRPr="00F21474" w:rsidRDefault="00F21474" w:rsidP="00F21474">
      <w:pPr>
        <w:pStyle w:val="testo"/>
        <w:rPr>
          <w:sz w:val="18"/>
          <w:szCs w:val="18"/>
          <w:u w:color="FF0000"/>
        </w:rPr>
      </w:pPr>
      <w:r w:rsidRPr="00F21474">
        <w:rPr>
          <w:sz w:val="18"/>
          <w:szCs w:val="18"/>
          <w:u w:color="FF0000"/>
        </w:rPr>
        <w:t xml:space="preserve">Nella misura </w:t>
      </w:r>
      <w:r w:rsidRPr="00171455">
        <w:rPr>
          <w:sz w:val="18"/>
          <w:szCs w:val="18"/>
          <w:highlight w:val="yellow"/>
          <w:u w:color="FF0000"/>
        </w:rPr>
        <w:t>della presente voce è valutato anche il servizio pre-ruolo prestato per almeno 180 giorni o ininterrottamente dal 1 febbraio fino al termine delle operazioni di scrutinio finale o, in quanto riconoscibile, per la scuola materna, fino al termine delle attività educativ</w:t>
      </w:r>
      <w:r w:rsidRPr="00F21474">
        <w:rPr>
          <w:sz w:val="18"/>
          <w:szCs w:val="18"/>
          <w:u w:color="FF0000"/>
        </w:rPr>
        <w:t xml:space="preserve">e, nei limiti previsti dagli artt. 485, 490 del D.L.vo n. 297/94 ai fini della valutabilità per la carriera, nonché il servizio prestato in altro ruolo riconosciuto o riconoscibile ai fini della carriera ai sensi del D.L. 19/6/70 n. 370, convertito con modificazioni nella legge </w:t>
      </w:r>
      <w:r w:rsidRPr="00F21474">
        <w:rPr>
          <w:sz w:val="18"/>
          <w:szCs w:val="18"/>
          <w:u w:color="FF0000"/>
        </w:rPr>
        <w:lastRenderedPageBreak/>
        <w:t>26/7/70 n. 576 e successive integrazioni, ovvero il servizio pre-ruolo prestato senza il prescritto titolo di specializzazione in scuole speciali o su posti di sostegno.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171455">
        <w:rPr>
          <w:sz w:val="18"/>
          <w:szCs w:val="18"/>
          <w:highlight w:val="yellow"/>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F21474" w:rsidRPr="00F21474" w:rsidRDefault="00F21474" w:rsidP="00F21474">
      <w:pPr>
        <w:pStyle w:val="testo"/>
        <w:rPr>
          <w:sz w:val="18"/>
          <w:szCs w:val="18"/>
          <w:u w:color="FF0000"/>
        </w:rPr>
      </w:pPr>
    </w:p>
    <w:p w:rsidR="00F21474" w:rsidRPr="000A1505" w:rsidRDefault="00F21474" w:rsidP="00F21474">
      <w:pPr>
        <w:pStyle w:val="testo"/>
        <w:rPr>
          <w:sz w:val="18"/>
          <w:szCs w:val="18"/>
          <w:highlight w:val="yellow"/>
          <w:u w:color="FF0000"/>
        </w:rPr>
      </w:pPr>
      <w:r w:rsidRPr="000A1505">
        <w:rPr>
          <w:sz w:val="18"/>
          <w:szCs w:val="18"/>
          <w:highlight w:val="yellow"/>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F21474" w:rsidRPr="00F21474" w:rsidRDefault="00F21474" w:rsidP="00F21474">
      <w:pPr>
        <w:pStyle w:val="testo"/>
        <w:rPr>
          <w:sz w:val="18"/>
          <w:szCs w:val="18"/>
          <w:u w:color="FF0000"/>
        </w:rPr>
      </w:pPr>
      <w:r w:rsidRPr="000A1505">
        <w:rPr>
          <w:sz w:val="18"/>
          <w:szCs w:val="18"/>
          <w:highlight w:val="yellow"/>
          <w:u w:color="FF0000"/>
        </w:rPr>
        <w:t>Per la scuola primaria, il trasferimento tra i posti dell’organico (comune e lingua) nello stesso circolo non interrompe la continuità di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943EF0">
        <w:rPr>
          <w:sz w:val="18"/>
          <w:szCs w:val="18"/>
          <w:highlight w:val="yellow"/>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w:t>
      </w:r>
      <w:r w:rsidRPr="00F21474">
        <w:rPr>
          <w:sz w:val="18"/>
          <w:szCs w:val="18"/>
          <w:u w:color="FF0000"/>
        </w:rPr>
        <w:t xml:space="preserve"> di cui al D.L.vo n. 151/01, </w:t>
      </w:r>
      <w:r w:rsidRPr="00943EF0">
        <w:rPr>
          <w:sz w:val="18"/>
          <w:szCs w:val="18"/>
          <w:highlight w:val="yellow"/>
          <w:u w:color="FF0000"/>
        </w:rPr>
        <w:t>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w:t>
      </w:r>
      <w:r w:rsidRPr="00F21474">
        <w:rPr>
          <w:sz w:val="18"/>
          <w:szCs w:val="18"/>
          <w:u w:color="FF0000"/>
        </w:rPr>
        <w:t xml:space="preserve"> ai sensi della legge 23 dicembre 1998, n. 448, art. 26, comma 8 per il periodo in cui mantengono la titolarità ai sensi del D.L. 28/8/2000, n. 240, convertito con modificazioni nella legge 27/10/2000, n. 306, per il servizio prestato nelle scuole militari. </w:t>
      </w:r>
      <w:r w:rsidRPr="00943EF0">
        <w:rPr>
          <w:sz w:val="18"/>
          <w:szCs w:val="18"/>
          <w:highlight w:val="yellow"/>
          <w:u w:color="FF0000"/>
        </w:rPr>
        <w:t>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w:t>
      </w:r>
      <w:r w:rsidRPr="00F21474">
        <w:rPr>
          <w:sz w:val="18"/>
          <w:szCs w:val="18"/>
          <w:u w:color="FF0000"/>
        </w:rPr>
        <w:t xml:space="preserve">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w:t>
      </w:r>
      <w:r w:rsidRPr="00943EF0">
        <w:rPr>
          <w:sz w:val="18"/>
          <w:szCs w:val="18"/>
          <w:highlight w:val="yellow"/>
          <w:u w:color="FF0000"/>
        </w:rPr>
        <w:t>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943EF0">
        <w:rPr>
          <w:sz w:val="18"/>
          <w:szCs w:val="18"/>
          <w:highlight w:val="yellow"/>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943EF0">
        <w:rPr>
          <w:sz w:val="18"/>
          <w:szCs w:val="18"/>
          <w:highlight w:val="yellow"/>
          <w:u w:color="FF0000"/>
        </w:rPr>
        <w:t>Non va valutato l'anno scolastico in corso al momento della presentazione della domanda.</w:t>
      </w:r>
    </w:p>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943EF0">
        <w:rPr>
          <w:sz w:val="18"/>
          <w:szCs w:val="18"/>
          <w:highlight w:val="yellow"/>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r w:rsidRPr="00F21474">
        <w:rPr>
          <w:sz w:val="18"/>
          <w:szCs w:val="18"/>
          <w:u w:color="FF0000"/>
        </w:rPr>
        <w:t>:</w:t>
      </w:r>
    </w:p>
    <w:p w:rsidR="0035338D" w:rsidRDefault="0035338D" w:rsidP="00F21474">
      <w:pPr>
        <w:pStyle w:val="testo"/>
        <w:rPr>
          <w:sz w:val="18"/>
          <w:szCs w:val="18"/>
          <w:u w:color="FF0000"/>
        </w:rPr>
      </w:pPr>
    </w:p>
    <w:p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EA26EB" w:rsidRDefault="00F21474" w:rsidP="00840D80">
            <w:pPr>
              <w:pStyle w:val="testo"/>
              <w:rPr>
                <w:sz w:val="18"/>
                <w:szCs w:val="18"/>
                <w:highlight w:val="yellow"/>
                <w:u w:color="FF0000"/>
              </w:rPr>
            </w:pPr>
            <w:r w:rsidRPr="00EA26EB">
              <w:rPr>
                <w:sz w:val="18"/>
                <w:szCs w:val="18"/>
                <w:highlight w:val="yellow"/>
                <w:u w:color="FF0000"/>
              </w:rPr>
              <w:t xml:space="preserve">C) Per ogni anno di servizio di ruolo prestato nella scuola di attuale titolarità senza  soluzione di continuità in aggiunta a quello previsto dalle lettere A), A1), B), B1), B2), B3) </w:t>
            </w:r>
          </w:p>
          <w:p w:rsidR="00F21474" w:rsidRPr="00EA26EB" w:rsidRDefault="00F21474" w:rsidP="00840D80">
            <w:pPr>
              <w:pStyle w:val="testo"/>
              <w:rPr>
                <w:sz w:val="18"/>
                <w:szCs w:val="18"/>
                <w:highlight w:val="yellow"/>
                <w:u w:color="FF0000"/>
              </w:rPr>
            </w:pPr>
            <w:r w:rsidRPr="00EA26EB">
              <w:rPr>
                <w:sz w:val="18"/>
                <w:szCs w:val="18"/>
                <w:highlight w:val="yellow"/>
                <w:u w:color="FF0000"/>
              </w:rPr>
              <w:t>-  entro  il  quinquennio.................................................................……………</w:t>
            </w:r>
          </w:p>
          <w:p w:rsidR="00F21474" w:rsidRPr="00EA26EB" w:rsidRDefault="00F21474" w:rsidP="00840D80">
            <w:pPr>
              <w:pStyle w:val="testo"/>
              <w:rPr>
                <w:sz w:val="18"/>
                <w:szCs w:val="18"/>
                <w:highlight w:val="yellow"/>
                <w:u w:color="FF0000"/>
              </w:rPr>
            </w:pPr>
            <w:r w:rsidRPr="00EA26EB">
              <w:rPr>
                <w:sz w:val="18"/>
                <w:szCs w:val="18"/>
                <w:highlight w:val="yellow"/>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F21474" w:rsidRPr="00EA26EB" w:rsidRDefault="00F21474" w:rsidP="00840D80">
            <w:pPr>
              <w:pStyle w:val="testo"/>
              <w:rPr>
                <w:sz w:val="18"/>
                <w:szCs w:val="18"/>
                <w:highlight w:val="yellow"/>
                <w:u w:color="FF0000"/>
              </w:rPr>
            </w:pPr>
          </w:p>
          <w:p w:rsidR="00F21474" w:rsidRPr="00EA26EB" w:rsidRDefault="00F21474" w:rsidP="00840D80">
            <w:pPr>
              <w:pStyle w:val="testo"/>
              <w:rPr>
                <w:sz w:val="18"/>
                <w:szCs w:val="18"/>
                <w:highlight w:val="yellow"/>
                <w:u w:color="FF0000"/>
              </w:rPr>
            </w:pPr>
          </w:p>
          <w:p w:rsidR="00F21474" w:rsidRPr="00EA26EB" w:rsidRDefault="00F21474" w:rsidP="00840D80">
            <w:pPr>
              <w:pStyle w:val="testo"/>
              <w:rPr>
                <w:sz w:val="18"/>
                <w:szCs w:val="18"/>
                <w:highlight w:val="yellow"/>
                <w:u w:color="FF0000"/>
              </w:rPr>
            </w:pPr>
          </w:p>
          <w:p w:rsidR="00F21474" w:rsidRPr="00EA26EB" w:rsidRDefault="00F21474" w:rsidP="00840D80">
            <w:pPr>
              <w:pStyle w:val="testo"/>
              <w:rPr>
                <w:sz w:val="18"/>
                <w:szCs w:val="18"/>
                <w:highlight w:val="yellow"/>
                <w:u w:color="FF0000"/>
              </w:rPr>
            </w:pPr>
            <w:r w:rsidRPr="00EA26EB">
              <w:rPr>
                <w:sz w:val="18"/>
                <w:szCs w:val="18"/>
                <w:highlight w:val="yellow"/>
                <w:u w:color="FF0000"/>
              </w:rPr>
              <w:t>Punti 2</w:t>
            </w:r>
          </w:p>
          <w:p w:rsidR="00F21474" w:rsidRPr="00F21474" w:rsidRDefault="00F21474" w:rsidP="00840D80">
            <w:pPr>
              <w:pStyle w:val="testo"/>
              <w:rPr>
                <w:sz w:val="18"/>
                <w:szCs w:val="18"/>
                <w:u w:color="FF0000"/>
              </w:rPr>
            </w:pPr>
            <w:r w:rsidRPr="00EA26EB">
              <w:rPr>
                <w:sz w:val="18"/>
                <w:szCs w:val="18"/>
                <w:highlight w:val="yellow"/>
                <w:u w:color="FF0000"/>
              </w:rPr>
              <w:t>Punti 3</w:t>
            </w:r>
            <w:r w:rsidRPr="00F21474">
              <w:rPr>
                <w:sz w:val="18"/>
                <w:szCs w:val="18"/>
                <w:u w:color="FF0000"/>
              </w:rPr>
              <w:t xml:space="preserve">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p>
    <w:p w:rsidR="00F21474" w:rsidRPr="00943EF0" w:rsidRDefault="00F21474" w:rsidP="00F21474">
      <w:pPr>
        <w:pStyle w:val="testo"/>
        <w:rPr>
          <w:sz w:val="18"/>
          <w:szCs w:val="18"/>
          <w:highlight w:val="yellow"/>
          <w:u w:color="FF0000"/>
        </w:rPr>
      </w:pPr>
      <w:r w:rsidRPr="00943EF0">
        <w:rPr>
          <w:sz w:val="18"/>
          <w:szCs w:val="18"/>
          <w:highlight w:val="yellow"/>
          <w:u w:color="FF0000"/>
        </w:rPr>
        <w:t>Sempre ai fini della formazione della graduatoria per l’individuazione del soprannumerario ed ai fini del trasferimento d’ufficio, viene valutata anche la continuità di servizio nella sede di attuale titolarità, nella seguente misura:</w:t>
      </w:r>
    </w:p>
    <w:p w:rsidR="00162346" w:rsidRPr="00943EF0" w:rsidRDefault="00162346" w:rsidP="00F21474">
      <w:pPr>
        <w:pStyle w:val="testo"/>
        <w:rPr>
          <w:sz w:val="18"/>
          <w:szCs w:val="18"/>
          <w:highlight w:val="yellow"/>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943EF0" w:rsidRDefault="00F21474" w:rsidP="00840D80">
            <w:pPr>
              <w:pStyle w:val="testo"/>
              <w:rPr>
                <w:sz w:val="18"/>
                <w:szCs w:val="18"/>
                <w:highlight w:val="yellow"/>
                <w:u w:color="FF0000"/>
              </w:rPr>
            </w:pPr>
            <w:r w:rsidRPr="00943EF0">
              <w:rPr>
                <w:sz w:val="18"/>
                <w:szCs w:val="18"/>
                <w:highlight w:val="yellow"/>
                <w:u w:color="FF0000"/>
              </w:rPr>
              <w:t>C 0) Per ogni anno di servizio di ruolo prestato nella sede di attuale titolarità senza soluzione di continuità in aggiunta a quello previsto dalle lettere A), A1), B), B1), B2), B3) ………………………………………………………..</w:t>
            </w:r>
          </w:p>
          <w:p w:rsidR="00F21474" w:rsidRPr="00943EF0" w:rsidRDefault="00F21474" w:rsidP="00840D80">
            <w:pPr>
              <w:pStyle w:val="testo"/>
              <w:rPr>
                <w:sz w:val="18"/>
                <w:szCs w:val="18"/>
                <w:highlight w:val="yellow"/>
                <w:u w:color="FF0000"/>
              </w:rPr>
            </w:pPr>
          </w:p>
        </w:tc>
        <w:tc>
          <w:tcPr>
            <w:tcW w:w="1418" w:type="dxa"/>
            <w:tcBorders>
              <w:top w:val="single" w:sz="6" w:space="0" w:color="auto"/>
              <w:left w:val="single" w:sz="6" w:space="0" w:color="auto"/>
              <w:bottom w:val="single" w:sz="6" w:space="0" w:color="auto"/>
              <w:right w:val="single" w:sz="6" w:space="0" w:color="auto"/>
            </w:tcBorders>
          </w:tcPr>
          <w:p w:rsidR="00F21474" w:rsidRPr="00943EF0" w:rsidRDefault="00F21474" w:rsidP="00840D80">
            <w:pPr>
              <w:pStyle w:val="testo"/>
              <w:rPr>
                <w:sz w:val="18"/>
                <w:szCs w:val="18"/>
                <w:highlight w:val="yellow"/>
                <w:u w:color="FF0000"/>
              </w:rPr>
            </w:pPr>
          </w:p>
          <w:p w:rsidR="00F21474" w:rsidRPr="00943EF0" w:rsidRDefault="00F21474" w:rsidP="00840D80">
            <w:pPr>
              <w:pStyle w:val="testo"/>
              <w:rPr>
                <w:sz w:val="18"/>
                <w:szCs w:val="18"/>
                <w:highlight w:val="yellow"/>
                <w:u w:color="FF0000"/>
              </w:rPr>
            </w:pPr>
          </w:p>
          <w:p w:rsidR="00F21474" w:rsidRPr="00F21474" w:rsidRDefault="00F21474" w:rsidP="00840D80">
            <w:pPr>
              <w:pStyle w:val="testo"/>
              <w:rPr>
                <w:sz w:val="18"/>
                <w:szCs w:val="18"/>
                <w:u w:color="FF0000"/>
              </w:rPr>
            </w:pPr>
            <w:r w:rsidRPr="00943EF0">
              <w:rPr>
                <w:sz w:val="18"/>
                <w:szCs w:val="18"/>
                <w:highlight w:val="yellow"/>
                <w:u w:color="FF0000"/>
              </w:rPr>
              <w:t>Punti 1</w:t>
            </w:r>
            <w:r w:rsidRPr="00F21474">
              <w:rPr>
                <w:sz w:val="18"/>
                <w:szCs w:val="18"/>
                <w:u w:color="FF0000"/>
              </w:rPr>
              <w:t xml:space="preserve">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r w:rsidRPr="00943EF0">
        <w:rPr>
          <w:sz w:val="18"/>
          <w:szCs w:val="18"/>
          <w:highlight w:val="yellow"/>
          <w:u w:color="FF0000"/>
        </w:rPr>
        <w:t>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w:t>
      </w:r>
      <w:r w:rsidRPr="00F21474">
        <w:rPr>
          <w:sz w:val="18"/>
          <w:szCs w:val="18"/>
          <w:u w:color="FF0000"/>
        </w:rPr>
        <w:t xml:space="preserve"> </w:t>
      </w: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r w:rsidRPr="00943EF0">
        <w:rPr>
          <w:sz w:val="18"/>
          <w:szCs w:val="18"/>
          <w:highlight w:val="yellow"/>
          <w:u w:color="FF0000"/>
        </w:rPr>
        <w:t>Per i docenti il servizio deve essere stato prestato nella stessa tipologia di posto (comune o sostegno</w:t>
      </w:r>
      <w:r w:rsidRPr="00F21474">
        <w:rPr>
          <w:sz w:val="18"/>
          <w:szCs w:val="18"/>
          <w:u w:color="FF0000"/>
        </w:rPr>
        <w:t>) e per la scuola di istruzione secondaria di primo e secondo grado e artistica, il servizio deve essere altresì prestato nella stessa classe di concorso di attuale titolarità.</w:t>
      </w:r>
    </w:p>
    <w:p w:rsidR="00F21474" w:rsidRPr="00943EF0" w:rsidRDefault="00F21474" w:rsidP="00F21474">
      <w:pPr>
        <w:pStyle w:val="testo"/>
        <w:rPr>
          <w:sz w:val="18"/>
          <w:szCs w:val="18"/>
          <w:highlight w:val="yellow"/>
          <w:u w:color="FF0000"/>
        </w:rPr>
      </w:pPr>
      <w:r w:rsidRPr="00943EF0">
        <w:rPr>
          <w:sz w:val="18"/>
          <w:szCs w:val="18"/>
          <w:highlight w:val="yellow"/>
          <w:u w:color="FF0000"/>
        </w:rPr>
        <w:t>Il trasferimento dal sostegno a posto comune o viceversa interrompe la continuità di servizio nella scuola e nel comune.</w:t>
      </w:r>
    </w:p>
    <w:p w:rsidR="00F21474" w:rsidRPr="00F21474" w:rsidRDefault="00F21474" w:rsidP="00F21474">
      <w:pPr>
        <w:pStyle w:val="testo"/>
        <w:rPr>
          <w:sz w:val="18"/>
          <w:szCs w:val="18"/>
          <w:u w:color="FF0000"/>
        </w:rPr>
      </w:pPr>
      <w:r w:rsidRPr="00943EF0">
        <w:rPr>
          <w:sz w:val="18"/>
          <w:szCs w:val="18"/>
          <w:highlight w:val="yellow"/>
          <w:u w:color="FF0000"/>
        </w:rPr>
        <w:t>Il punteggio non va attribuito ai docenti titolari di sede distrettuale (su posto per l’istruzione dell’età adulta).</w:t>
      </w:r>
    </w:p>
    <w:p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F21474" w:rsidRPr="00943EF0" w:rsidRDefault="00F21474" w:rsidP="00F21474">
      <w:pPr>
        <w:pStyle w:val="testo"/>
        <w:rPr>
          <w:sz w:val="18"/>
          <w:szCs w:val="18"/>
          <w:highlight w:val="yellow"/>
          <w:u w:color="FF0000"/>
        </w:rPr>
      </w:pPr>
      <w:r w:rsidRPr="00943EF0">
        <w:rPr>
          <w:sz w:val="18"/>
          <w:szCs w:val="18"/>
          <w:highlight w:val="yellow"/>
          <w:u w:color="FF0000"/>
        </w:rPr>
        <w:t>Non va valutato l'anno scolastico in corso al momento di presentazione della domanda.</w:t>
      </w:r>
    </w:p>
    <w:p w:rsidR="00F21474" w:rsidRPr="00F21474" w:rsidRDefault="00F21474" w:rsidP="00F21474">
      <w:pPr>
        <w:pStyle w:val="testo"/>
        <w:rPr>
          <w:sz w:val="18"/>
          <w:szCs w:val="18"/>
          <w:u w:color="FF0000"/>
        </w:rPr>
      </w:pPr>
      <w:r w:rsidRPr="00943EF0">
        <w:rPr>
          <w:sz w:val="18"/>
          <w:szCs w:val="18"/>
          <w:highlight w:val="yellow"/>
          <w:u w:color="FF0000"/>
        </w:rPr>
        <w:t>Il punteggio di cui alla lettera C 0) non è cumulabile per lo stesso anno scolastico con quello previsto dalla lettera C).</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(5 ter) </w:t>
      </w:r>
      <w:r w:rsidRPr="00943EF0">
        <w:rPr>
          <w:sz w:val="18"/>
          <w:szCs w:val="18"/>
          <w:highlight w:val="yellow"/>
          <w:u w:color="FF0000"/>
        </w:rPr>
        <w:t>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r w:rsidRPr="00F21474">
        <w:rPr>
          <w:sz w:val="18"/>
          <w:szCs w:val="18"/>
          <w:u w:color="FF0000"/>
        </w:rPr>
        <w:t>.</w:t>
      </w:r>
    </w:p>
    <w:p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F21474" w:rsidRPr="00EB2192" w:rsidRDefault="00F21474" w:rsidP="00F21474">
      <w:pPr>
        <w:pStyle w:val="testo"/>
        <w:rPr>
          <w:sz w:val="18"/>
          <w:szCs w:val="18"/>
          <w:highlight w:val="yellow"/>
          <w:u w:color="FF0000"/>
        </w:rPr>
      </w:pPr>
      <w:r w:rsidRPr="00EB2192">
        <w:rPr>
          <w:sz w:val="18"/>
          <w:szCs w:val="18"/>
          <w:highlight w:val="yellow"/>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21474" w:rsidRPr="00EB2192" w:rsidRDefault="00F21474" w:rsidP="00F21474">
      <w:pPr>
        <w:pStyle w:val="testo"/>
        <w:rPr>
          <w:sz w:val="18"/>
          <w:szCs w:val="18"/>
          <w:highlight w:val="yellow"/>
          <w:u w:color="FF0000"/>
        </w:rPr>
      </w:pPr>
      <w:r w:rsidRPr="00EB2192">
        <w:rPr>
          <w:sz w:val="18"/>
          <w:szCs w:val="18"/>
          <w:highlight w:val="yellow"/>
          <w:u w:color="FF0000"/>
        </w:rPr>
        <w:t>Tale punteggio viene, inoltre, riconosciuto anche a coloro che, nel suddetto periodo, hanno presentato in ambito provinciale:</w:t>
      </w:r>
    </w:p>
    <w:p w:rsidR="00F21474" w:rsidRPr="00EB2192" w:rsidRDefault="00F21474" w:rsidP="00F21474">
      <w:pPr>
        <w:pStyle w:val="testo"/>
        <w:numPr>
          <w:ilvl w:val="1"/>
          <w:numId w:val="4"/>
        </w:numPr>
        <w:tabs>
          <w:tab w:val="clear" w:pos="1420"/>
          <w:tab w:val="num" w:pos="900"/>
        </w:tabs>
        <w:ind w:left="900" w:hanging="360"/>
        <w:rPr>
          <w:sz w:val="18"/>
          <w:szCs w:val="18"/>
          <w:highlight w:val="yellow"/>
          <w:u w:color="FF0000"/>
        </w:rPr>
      </w:pPr>
      <w:r w:rsidRPr="00EB2192">
        <w:rPr>
          <w:sz w:val="18"/>
          <w:szCs w:val="18"/>
          <w:highlight w:val="yellow"/>
          <w:u w:color="FF0000"/>
        </w:rPr>
        <w:t>domanda condizionata di trasferimento, in quanto individuati soprannumerari;</w:t>
      </w:r>
    </w:p>
    <w:p w:rsidR="00F21474" w:rsidRPr="00EB2192" w:rsidRDefault="00F21474" w:rsidP="00F21474">
      <w:pPr>
        <w:pStyle w:val="testo"/>
        <w:numPr>
          <w:ilvl w:val="1"/>
          <w:numId w:val="4"/>
        </w:numPr>
        <w:tabs>
          <w:tab w:val="clear" w:pos="1420"/>
          <w:tab w:val="num" w:pos="900"/>
        </w:tabs>
        <w:ind w:left="900" w:hanging="360"/>
        <w:rPr>
          <w:sz w:val="18"/>
          <w:szCs w:val="18"/>
          <w:highlight w:val="yellow"/>
          <w:u w:color="FF0000"/>
        </w:rPr>
      </w:pPr>
      <w:r w:rsidRPr="00EB2192">
        <w:rPr>
          <w:sz w:val="18"/>
          <w:szCs w:val="18"/>
          <w:highlight w:val="yellow"/>
          <w:u w:color="FF0000"/>
        </w:rPr>
        <w:t>domanda di trasferimento per la scuola primaria tra i posti comune e lingua straniera nell’organico dello stesso circolo di titolarità;</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EB2192">
        <w:rPr>
          <w:sz w:val="18"/>
          <w:szCs w:val="18"/>
          <w:highlight w:val="yellow"/>
          <w:u w:color="FF0000"/>
        </w:rPr>
        <w:lastRenderedPageBreak/>
        <w:t>domanda di rientro nella scuola di precedente titolarità, nel quinquennio di fruizione del diritto alla precedenza di cui ai punti II e</w:t>
      </w:r>
      <w:r w:rsidRPr="00F21474">
        <w:rPr>
          <w:sz w:val="18"/>
          <w:szCs w:val="18"/>
          <w:u w:color="FF0000"/>
        </w:rPr>
        <w:t xml:space="preserve"> IV dell’art. 7, comma 1 del CCNI.</w:t>
      </w:r>
    </w:p>
    <w:p w:rsidR="00F21474" w:rsidRPr="00F21474" w:rsidRDefault="00F21474" w:rsidP="00F21474">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F21474" w:rsidRPr="00F21474" w:rsidRDefault="00F21474" w:rsidP="00F21474">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F21474" w:rsidRPr="00F21474" w:rsidRDefault="00F21474" w:rsidP="00F21474">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F21474" w:rsidRPr="00F21474" w:rsidRDefault="00F21474" w:rsidP="00F21474">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rsidR="00F21474" w:rsidRPr="00F21474" w:rsidRDefault="00F21474" w:rsidP="00F21474">
      <w:pPr>
        <w:pStyle w:val="testo"/>
        <w:rPr>
          <w:sz w:val="18"/>
          <w:szCs w:val="18"/>
          <w:u w:color="FF0000"/>
        </w:rPr>
      </w:pPr>
    </w:p>
    <w:p w:rsidR="00F21474" w:rsidRPr="00393583" w:rsidRDefault="00F21474" w:rsidP="00F21474">
      <w:pPr>
        <w:pStyle w:val="testo"/>
        <w:rPr>
          <w:sz w:val="18"/>
          <w:szCs w:val="18"/>
          <w:highlight w:val="yellow"/>
          <w:u w:color="FF0000"/>
        </w:rPr>
      </w:pPr>
      <w:r w:rsidRPr="00F21474">
        <w:rPr>
          <w:sz w:val="18"/>
          <w:szCs w:val="18"/>
          <w:u w:color="FF0000"/>
        </w:rPr>
        <w:t xml:space="preserve">(6) </w:t>
      </w:r>
      <w:r w:rsidRPr="00393583">
        <w:rPr>
          <w:sz w:val="18"/>
          <w:szCs w:val="18"/>
          <w:highlight w:val="yellow"/>
          <w:u w:color="FF0000"/>
        </w:rPr>
        <w:t>Il punteggio spetta per il comune di residenza dei familiari a condizione che essi, alla data di pubblicazione dell'ordinanza, vi risiedano effettivamente con iscrizione anagrafica da almeno tre mesi.</w:t>
      </w:r>
    </w:p>
    <w:p w:rsidR="00F21474" w:rsidRPr="00393583" w:rsidRDefault="00F21474" w:rsidP="00F21474">
      <w:pPr>
        <w:pStyle w:val="testo"/>
        <w:rPr>
          <w:sz w:val="18"/>
          <w:szCs w:val="18"/>
          <w:highlight w:val="yellow"/>
          <w:u w:color="FF0000"/>
        </w:rPr>
      </w:pPr>
    </w:p>
    <w:p w:rsidR="00F21474" w:rsidRPr="00F21474" w:rsidRDefault="00F21474" w:rsidP="00F21474">
      <w:pPr>
        <w:pStyle w:val="testo"/>
        <w:rPr>
          <w:sz w:val="18"/>
          <w:szCs w:val="18"/>
          <w:u w:color="FF0000"/>
        </w:rPr>
      </w:pPr>
      <w:r w:rsidRPr="00393583">
        <w:rPr>
          <w:sz w:val="18"/>
          <w:szCs w:val="18"/>
          <w:highlight w:val="yellow"/>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rsidR="00F21474" w:rsidRPr="00F21474" w:rsidRDefault="00F21474" w:rsidP="00F21474">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F21474" w:rsidRPr="00F21474" w:rsidRDefault="00F21474" w:rsidP="00F21474">
      <w:pPr>
        <w:pStyle w:val="testo"/>
        <w:rPr>
          <w:sz w:val="18"/>
          <w:szCs w:val="18"/>
          <w:u w:color="FF0000"/>
        </w:rPr>
      </w:pPr>
      <w:r w:rsidRPr="00F21474">
        <w:rPr>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rsidR="00F21474" w:rsidRDefault="00F21474" w:rsidP="00F21474">
      <w:pPr>
        <w:pStyle w:val="Default"/>
        <w:spacing w:line="196" w:lineRule="atLeast"/>
        <w:ind w:left="5713" w:hanging="5712"/>
        <w:rPr>
          <w:rFonts w:ascii="Times New Roman" w:hAnsi="Times New Roman" w:cs="Times New Roman"/>
          <w:color w:val="auto"/>
          <w:sz w:val="18"/>
          <w:szCs w:val="18"/>
        </w:rPr>
      </w:pPr>
    </w:p>
    <w:p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1F37D2">
      <w:headerReference w:type="even" r:id="rId8"/>
      <w:headerReference w:type="default" r:id="rId9"/>
      <w:footerReference w:type="even" r:id="rId10"/>
      <w:footerReference w:type="default" r:id="rId11"/>
      <w:headerReference w:type="first" r:id="rId12"/>
      <w:footerReference w:type="first" r:id="rId13"/>
      <w:pgSz w:w="11906" w:h="16838"/>
      <w:pgMar w:top="709" w:right="788" w:bottom="426" w:left="743" w:header="284" w:footer="19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A43" w:rsidRDefault="00480A43" w:rsidP="0034586E">
      <w:pPr>
        <w:spacing w:after="0" w:line="240" w:lineRule="auto"/>
      </w:pPr>
      <w:r>
        <w:separator/>
      </w:r>
    </w:p>
  </w:endnote>
  <w:endnote w:type="continuationSeparator" w:id="0">
    <w:p w:rsidR="00480A43" w:rsidRDefault="00480A43"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E56" w:rsidRDefault="006B0E5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E56" w:rsidRDefault="006B0E5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E56" w:rsidRDefault="006B0E5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A43" w:rsidRDefault="00480A43" w:rsidP="0034586E">
      <w:pPr>
        <w:spacing w:after="0" w:line="240" w:lineRule="auto"/>
      </w:pPr>
      <w:r>
        <w:separator/>
      </w:r>
    </w:p>
  </w:footnote>
  <w:footnote w:type="continuationSeparator" w:id="0">
    <w:p w:rsidR="00480A43" w:rsidRDefault="00480A43" w:rsidP="003458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E56" w:rsidRDefault="006B0E5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682" w:rsidRPr="00231E4F" w:rsidRDefault="00585682" w:rsidP="00585682">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DOCENTI SOPRANNUMERARI PER L’A.S. 20</w:t>
    </w:r>
    <w:r w:rsidR="006B0E56">
      <w:rPr>
        <w:rFonts w:ascii="Times New Roman" w:hAnsi="Times New Roman"/>
        <w:b/>
        <w:i/>
        <w:color w:val="000000"/>
        <w:sz w:val="20"/>
        <w:szCs w:val="20"/>
      </w:rPr>
      <w:t>22</w:t>
    </w:r>
    <w:r w:rsidR="00231E4F" w:rsidRPr="00231E4F">
      <w:rPr>
        <w:rFonts w:ascii="Times New Roman" w:hAnsi="Times New Roman"/>
        <w:b/>
        <w:i/>
        <w:color w:val="000000"/>
        <w:sz w:val="20"/>
        <w:szCs w:val="20"/>
      </w:rPr>
      <w:t>/202</w:t>
    </w:r>
    <w:r w:rsidR="006B0E56">
      <w:rPr>
        <w:rFonts w:ascii="Times New Roman" w:hAnsi="Times New Roman"/>
        <w:b/>
        <w:i/>
        <w:color w:val="000000"/>
        <w:sz w:val="20"/>
        <w:szCs w:val="20"/>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E56" w:rsidRDefault="006B0E5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30404FD7"/>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5"/>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26B"/>
    <w:rsid w:val="00025213"/>
    <w:rsid w:val="00057D5C"/>
    <w:rsid w:val="0006060B"/>
    <w:rsid w:val="000A1505"/>
    <w:rsid w:val="000A2997"/>
    <w:rsid w:val="000A68E7"/>
    <w:rsid w:val="00162346"/>
    <w:rsid w:val="00171455"/>
    <w:rsid w:val="001934AF"/>
    <w:rsid w:val="001A01ED"/>
    <w:rsid w:val="001E5FC4"/>
    <w:rsid w:val="001F37D2"/>
    <w:rsid w:val="0020256C"/>
    <w:rsid w:val="00214AA5"/>
    <w:rsid w:val="0022162A"/>
    <w:rsid w:val="00231E4F"/>
    <w:rsid w:val="00237B07"/>
    <w:rsid w:val="00245C27"/>
    <w:rsid w:val="002571E1"/>
    <w:rsid w:val="00257F44"/>
    <w:rsid w:val="0027432C"/>
    <w:rsid w:val="002844AB"/>
    <w:rsid w:val="002D0340"/>
    <w:rsid w:val="002E1F6C"/>
    <w:rsid w:val="002E2605"/>
    <w:rsid w:val="0034586E"/>
    <w:rsid w:val="00351A9A"/>
    <w:rsid w:val="0035338D"/>
    <w:rsid w:val="00393583"/>
    <w:rsid w:val="003B3939"/>
    <w:rsid w:val="003B626B"/>
    <w:rsid w:val="00480A43"/>
    <w:rsid w:val="004F5385"/>
    <w:rsid w:val="00535F8B"/>
    <w:rsid w:val="00585283"/>
    <w:rsid w:val="00585682"/>
    <w:rsid w:val="00602471"/>
    <w:rsid w:val="00625DC9"/>
    <w:rsid w:val="006325A6"/>
    <w:rsid w:val="00697952"/>
    <w:rsid w:val="006B0E56"/>
    <w:rsid w:val="006E6844"/>
    <w:rsid w:val="00727244"/>
    <w:rsid w:val="00731290"/>
    <w:rsid w:val="00765431"/>
    <w:rsid w:val="00765DBA"/>
    <w:rsid w:val="007971FE"/>
    <w:rsid w:val="007B4C34"/>
    <w:rsid w:val="007C6A24"/>
    <w:rsid w:val="007F47F7"/>
    <w:rsid w:val="00815F26"/>
    <w:rsid w:val="00817111"/>
    <w:rsid w:val="00832C90"/>
    <w:rsid w:val="008359AE"/>
    <w:rsid w:val="00840D80"/>
    <w:rsid w:val="00885F16"/>
    <w:rsid w:val="00896731"/>
    <w:rsid w:val="008B47F6"/>
    <w:rsid w:val="008F1265"/>
    <w:rsid w:val="00924FC1"/>
    <w:rsid w:val="00933624"/>
    <w:rsid w:val="00943EF0"/>
    <w:rsid w:val="00955747"/>
    <w:rsid w:val="009B0FA0"/>
    <w:rsid w:val="009D6186"/>
    <w:rsid w:val="009F3D25"/>
    <w:rsid w:val="00A24537"/>
    <w:rsid w:val="00A53E47"/>
    <w:rsid w:val="00AA1D4E"/>
    <w:rsid w:val="00B169F3"/>
    <w:rsid w:val="00B33CDE"/>
    <w:rsid w:val="00BF7A94"/>
    <w:rsid w:val="00C47F8F"/>
    <w:rsid w:val="00C83A6D"/>
    <w:rsid w:val="00CE5BBA"/>
    <w:rsid w:val="00CF67C9"/>
    <w:rsid w:val="00D137AE"/>
    <w:rsid w:val="00D93FB2"/>
    <w:rsid w:val="00E42874"/>
    <w:rsid w:val="00EA26EB"/>
    <w:rsid w:val="00EB2192"/>
    <w:rsid w:val="00EC406C"/>
    <w:rsid w:val="00EF0DF3"/>
    <w:rsid w:val="00F21474"/>
    <w:rsid w:val="00F46724"/>
    <w:rsid w:val="00F67529"/>
    <w:rsid w:val="00FD10BD"/>
    <w:rsid w:val="00FE0C2E"/>
    <w:rsid w:val="00FE41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7952"/>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97952"/>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sid w:val="00697952"/>
    <w:rPr>
      <w:rFonts w:cs="Times New Roman"/>
      <w:color w:val="auto"/>
    </w:rPr>
  </w:style>
  <w:style w:type="paragraph" w:customStyle="1" w:styleId="CM6">
    <w:name w:val="CM6"/>
    <w:basedOn w:val="Default"/>
    <w:next w:val="Default"/>
    <w:uiPriority w:val="99"/>
    <w:rsid w:val="00697952"/>
    <w:pPr>
      <w:spacing w:after="240"/>
    </w:pPr>
    <w:rPr>
      <w:rFonts w:cs="Times New Roman"/>
      <w:color w:val="auto"/>
    </w:rPr>
  </w:style>
  <w:style w:type="paragraph" w:customStyle="1" w:styleId="CM2">
    <w:name w:val="CM2"/>
    <w:basedOn w:val="Default"/>
    <w:next w:val="Default"/>
    <w:uiPriority w:val="99"/>
    <w:rsid w:val="00697952"/>
    <w:pPr>
      <w:spacing w:line="233" w:lineRule="atLeast"/>
    </w:pPr>
    <w:rPr>
      <w:rFonts w:cs="Times New Roman"/>
      <w:color w:val="auto"/>
    </w:rPr>
  </w:style>
  <w:style w:type="paragraph" w:customStyle="1" w:styleId="CM7">
    <w:name w:val="CM7"/>
    <w:basedOn w:val="Default"/>
    <w:next w:val="Default"/>
    <w:uiPriority w:val="99"/>
    <w:rsid w:val="00697952"/>
    <w:pPr>
      <w:spacing w:after="355"/>
    </w:pPr>
    <w:rPr>
      <w:rFonts w:cs="Times New Roman"/>
      <w:color w:val="auto"/>
    </w:rPr>
  </w:style>
  <w:style w:type="paragraph" w:customStyle="1" w:styleId="CM8">
    <w:name w:val="CM8"/>
    <w:basedOn w:val="Default"/>
    <w:next w:val="Default"/>
    <w:uiPriority w:val="99"/>
    <w:rsid w:val="00697952"/>
    <w:pPr>
      <w:spacing w:after="145"/>
    </w:pPr>
    <w:rPr>
      <w:rFonts w:cs="Times New Roman"/>
      <w:color w:val="auto"/>
    </w:rPr>
  </w:style>
  <w:style w:type="paragraph" w:customStyle="1" w:styleId="CM3">
    <w:name w:val="CM3"/>
    <w:basedOn w:val="Default"/>
    <w:next w:val="Default"/>
    <w:uiPriority w:val="99"/>
    <w:rsid w:val="00697952"/>
    <w:pPr>
      <w:spacing w:line="228" w:lineRule="atLeast"/>
    </w:pPr>
    <w:rPr>
      <w:rFonts w:cs="Times New Roman"/>
      <w:color w:val="auto"/>
    </w:rPr>
  </w:style>
  <w:style w:type="paragraph" w:customStyle="1" w:styleId="CM5">
    <w:name w:val="CM5"/>
    <w:basedOn w:val="Default"/>
    <w:next w:val="Default"/>
    <w:uiPriority w:val="99"/>
    <w:rsid w:val="00697952"/>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locked/>
    <w:rsid w:val="0034586E"/>
    <w:rPr>
      <w:rFonts w:cs="Times New Roman"/>
    </w:rPr>
  </w:style>
  <w:style w:type="paragraph" w:styleId="Corpotesto">
    <w:name w:val="Body Text"/>
    <w:basedOn w:val="Normale"/>
    <w:link w:val="Corpo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testoCarattere">
    <w:name w:val="Corpo testo Carattere"/>
    <w:link w:val="Corpo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7952"/>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97952"/>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sid w:val="00697952"/>
    <w:rPr>
      <w:rFonts w:cs="Times New Roman"/>
      <w:color w:val="auto"/>
    </w:rPr>
  </w:style>
  <w:style w:type="paragraph" w:customStyle="1" w:styleId="CM6">
    <w:name w:val="CM6"/>
    <w:basedOn w:val="Default"/>
    <w:next w:val="Default"/>
    <w:uiPriority w:val="99"/>
    <w:rsid w:val="00697952"/>
    <w:pPr>
      <w:spacing w:after="240"/>
    </w:pPr>
    <w:rPr>
      <w:rFonts w:cs="Times New Roman"/>
      <w:color w:val="auto"/>
    </w:rPr>
  </w:style>
  <w:style w:type="paragraph" w:customStyle="1" w:styleId="CM2">
    <w:name w:val="CM2"/>
    <w:basedOn w:val="Default"/>
    <w:next w:val="Default"/>
    <w:uiPriority w:val="99"/>
    <w:rsid w:val="00697952"/>
    <w:pPr>
      <w:spacing w:line="233" w:lineRule="atLeast"/>
    </w:pPr>
    <w:rPr>
      <w:rFonts w:cs="Times New Roman"/>
      <w:color w:val="auto"/>
    </w:rPr>
  </w:style>
  <w:style w:type="paragraph" w:customStyle="1" w:styleId="CM7">
    <w:name w:val="CM7"/>
    <w:basedOn w:val="Default"/>
    <w:next w:val="Default"/>
    <w:uiPriority w:val="99"/>
    <w:rsid w:val="00697952"/>
    <w:pPr>
      <w:spacing w:after="355"/>
    </w:pPr>
    <w:rPr>
      <w:rFonts w:cs="Times New Roman"/>
      <w:color w:val="auto"/>
    </w:rPr>
  </w:style>
  <w:style w:type="paragraph" w:customStyle="1" w:styleId="CM8">
    <w:name w:val="CM8"/>
    <w:basedOn w:val="Default"/>
    <w:next w:val="Default"/>
    <w:uiPriority w:val="99"/>
    <w:rsid w:val="00697952"/>
    <w:pPr>
      <w:spacing w:after="145"/>
    </w:pPr>
    <w:rPr>
      <w:rFonts w:cs="Times New Roman"/>
      <w:color w:val="auto"/>
    </w:rPr>
  </w:style>
  <w:style w:type="paragraph" w:customStyle="1" w:styleId="CM3">
    <w:name w:val="CM3"/>
    <w:basedOn w:val="Default"/>
    <w:next w:val="Default"/>
    <w:uiPriority w:val="99"/>
    <w:rsid w:val="00697952"/>
    <w:pPr>
      <w:spacing w:line="228" w:lineRule="atLeast"/>
    </w:pPr>
    <w:rPr>
      <w:rFonts w:cs="Times New Roman"/>
      <w:color w:val="auto"/>
    </w:rPr>
  </w:style>
  <w:style w:type="paragraph" w:customStyle="1" w:styleId="CM5">
    <w:name w:val="CM5"/>
    <w:basedOn w:val="Default"/>
    <w:next w:val="Default"/>
    <w:uiPriority w:val="99"/>
    <w:rsid w:val="00697952"/>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locked/>
    <w:rsid w:val="0034586E"/>
    <w:rPr>
      <w:rFonts w:cs="Times New Roman"/>
    </w:rPr>
  </w:style>
  <w:style w:type="paragraph" w:styleId="Corpotesto">
    <w:name w:val="Body Text"/>
    <w:basedOn w:val="Normale"/>
    <w:link w:val="Corpo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testoCarattere">
    <w:name w:val="Corpo testo Carattere"/>
    <w:link w:val="Corpo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80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7747</Words>
  <Characters>47223</Characters>
  <Application>Microsoft Office Word</Application>
  <DocSecurity>0</DocSecurity>
  <Lines>393</Lines>
  <Paragraphs>109</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NELLY</cp:lastModifiedBy>
  <cp:revision>3</cp:revision>
  <cp:lastPrinted>2019-02-07T12:49:00Z</cp:lastPrinted>
  <dcterms:created xsi:type="dcterms:W3CDTF">2022-03-02T08:34:00Z</dcterms:created>
  <dcterms:modified xsi:type="dcterms:W3CDTF">2022-03-02T08:39:00Z</dcterms:modified>
</cp:coreProperties>
</file>