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8788" w:type="dxa"/>
        <w:tblInd w:w="534" w:type="dxa"/>
        <w:tblLook w:val="04A0"/>
      </w:tblPr>
      <w:tblGrid>
        <w:gridCol w:w="1604"/>
        <w:gridCol w:w="2295"/>
        <w:gridCol w:w="966"/>
        <w:gridCol w:w="2722"/>
        <w:gridCol w:w="1201"/>
      </w:tblGrid>
      <w:tr w:rsidR="000C6E91" w:rsidTr="000C6E91">
        <w:trPr>
          <w:trHeight w:val="79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42925" cy="523875"/>
                  <wp:effectExtent l="0" t="0" r="9525" b="9525"/>
                  <wp:docPr id="5" name="Immagine 5" descr="IC CASTELF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 CASTELF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z w:val="16"/>
                <w:szCs w:val="16"/>
                <w:lang w:eastAsia="it-IT"/>
              </w:rPr>
            </w:pPr>
          </w:p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eastAsia="it-IT"/>
              </w:rPr>
              <w:t>MINISTERO DELL’ ISTRUZIONE, DELL’UNIVERSITA’ E DELLA RICERCA</w:t>
            </w:r>
          </w:p>
          <w:p w:rsidR="000C6E91" w:rsidRDefault="000C6E91">
            <w:pPr>
              <w:spacing w:line="20" w:lineRule="atLeast"/>
              <w:ind w:left="-195" w:right="-45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  <w:t>UFFICIO SCOLASTICO REGIONALE PER IL LAZIO</w:t>
            </w:r>
          </w:p>
          <w:p w:rsidR="000C6E91" w:rsidRDefault="000C6E91">
            <w:pPr>
              <w:jc w:val="center"/>
              <w:rPr>
                <w:rFonts w:cs="Times New Roman"/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Istituto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Omnicomprensivo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Castelforte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- </w:t>
            </w:r>
            <w:proofErr w:type="spellStart"/>
            <w:r>
              <w:rPr>
                <w:rFonts w:cs="Times New Roman"/>
                <w:b/>
                <w:lang w:val="fr-FR"/>
              </w:rPr>
              <w:t>Minturno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rPr>
                <w:rFonts w:cs="Cambria"/>
                <w:lang w:val="fr-FR"/>
              </w:rPr>
            </w:pPr>
            <w:r>
              <w:rPr>
                <w:rFonts w:eastAsia="SimSun" w:cs="Lucida Sans"/>
                <w:noProof/>
                <w:spacing w:val="16"/>
                <w:kern w:val="2"/>
                <w:sz w:val="28"/>
                <w:lang w:eastAsia="it-IT"/>
              </w:rPr>
              <w:drawing>
                <wp:inline distT="0" distB="0" distL="0" distR="0">
                  <wp:extent cx="571500" cy="523875"/>
                  <wp:effectExtent l="0" t="0" r="0" b="9525"/>
                  <wp:docPr id="4" name="Immagine 4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E91" w:rsidTr="000C6E91">
        <w:trPr>
          <w:trHeight w:val="668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ISTITUTO OMNICOMPRENSIVO CASTELFORTE</w:t>
            </w:r>
          </w:p>
          <w:p w:rsidR="000C6E91" w:rsidRDefault="000C6E91">
            <w:pPr>
              <w:jc w:val="right"/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LTIC825005</w:t>
            </w:r>
          </w:p>
          <w:p w:rsidR="000C6E91" w:rsidRDefault="008B57BD">
            <w:pPr>
              <w:jc w:val="right"/>
              <w:rPr>
                <w:rFonts w:cs="Cambria"/>
                <w:color w:val="44546A" w:themeColor="text2"/>
                <w:sz w:val="18"/>
                <w:szCs w:val="18"/>
                <w:lang w:val="fr-FR" w:eastAsia="ar-SA"/>
              </w:rPr>
            </w:pPr>
            <w:hyperlink r:id="rId7" w:history="1">
              <w:r w:rsidR="000C6E91">
                <w:rPr>
                  <w:rStyle w:val="Collegamentoipertestuale"/>
                  <w:rFonts w:ascii="Arial" w:hAnsi="Arial" w:cs="Times New Roman"/>
                  <w:iCs/>
                  <w:color w:val="44546A" w:themeColor="text2"/>
                  <w:spacing w:val="-5"/>
                  <w:sz w:val="14"/>
                  <w:szCs w:val="14"/>
                  <w:lang w:val="fr-FR" w:eastAsia="it-IT"/>
                </w:rPr>
                <w:t>www.istitutoomnicomprensivocastelforte.it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b/>
                <w:noProof/>
                <w:spacing w:val="10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438150"/>
                  <wp:effectExtent l="0" t="0" r="9525" b="0"/>
                  <wp:docPr id="3" name="Immagine 3" descr="Risultati immagini per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91" w:rsidRDefault="000C6E91">
            <w:pPr>
              <w:spacing w:line="20" w:lineRule="atLeast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LICEO SCIENTIFICO “ALBERTI” MINTURNO</w:t>
            </w:r>
          </w:p>
          <w:p w:rsidR="000C6E91" w:rsidRDefault="000C6E91">
            <w:pP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LTPS030006</w:t>
            </w:r>
          </w:p>
          <w:p w:rsidR="000C6E91" w:rsidRDefault="000C6E91">
            <w:pPr>
              <w:spacing w:line="20" w:lineRule="atLeast"/>
              <w:rPr>
                <w:rFonts w:ascii="Arial" w:hAnsi="Arial" w:cs="Arial"/>
                <w:b/>
                <w:iCs/>
                <w:color w:val="44546A" w:themeColor="text2"/>
                <w:spacing w:val="10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iCs/>
                <w:color w:val="44546A" w:themeColor="text2"/>
                <w:spacing w:val="10"/>
                <w:sz w:val="14"/>
                <w:szCs w:val="14"/>
                <w:lang w:val="fr-FR" w:eastAsia="it-IT"/>
              </w:rPr>
              <w:t>www.liceoalbertiminturno.it</w:t>
            </w:r>
          </w:p>
          <w:p w:rsidR="000C6E91" w:rsidRDefault="000C6E91">
            <w:pPr>
              <w:spacing w:line="20" w:lineRule="atLeast"/>
              <w:rPr>
                <w:rFonts w:ascii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</w:p>
        </w:tc>
      </w:tr>
      <w:tr w:rsidR="000C6E91" w:rsidTr="000C6E91">
        <w:trPr>
          <w:trHeight w:val="315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legale: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via </w:t>
            </w:r>
            <w:proofErr w:type="spellStart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A.Fusco</w:t>
            </w:r>
            <w:proofErr w:type="spellEnd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 snc 04021 </w:t>
            </w:r>
            <w:proofErr w:type="spellStart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Castelforte</w:t>
            </w:r>
            <w:proofErr w:type="spellEnd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(LT) –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0771/608014 fax 0771609788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A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 </w:t>
            </w:r>
            <w:hyperlink r:id="rId9" w:history="1">
              <w:r>
                <w:rPr>
                  <w:rStyle w:val="Collegamentoipertestuale"/>
                  <w:rFonts w:cs="Times New Roman"/>
                  <w:iCs/>
                  <w:spacing w:val="10"/>
                  <w:sz w:val="14"/>
                  <w:szCs w:val="14"/>
                  <w:lang w:val="fr-FR" w:eastAsia="it-IT"/>
                </w:rPr>
                <w:t>ltic825005@istruzione.it</w:t>
              </w:r>
            </w:hyperlink>
          </w:p>
          <w:p w:rsidR="000C6E91" w:rsidRDefault="008B57BD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hyperlink r:id="rId10" w:history="1">
              <w:r w:rsidR="000C6E91">
                <w:rPr>
                  <w:rStyle w:val="Collegamentoipertestuale"/>
                  <w:rFonts w:cs="Times New Roman"/>
                  <w:iCs/>
                  <w:spacing w:val="-5"/>
                  <w:sz w:val="14"/>
                  <w:szCs w:val="14"/>
                  <w:lang w:val="fr-FR" w:eastAsia="it-IT"/>
                </w:rPr>
                <w:t>www.omnicomprensivocastelforte-albertiminturno.it</w:t>
              </w:r>
            </w:hyperlink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 Posta </w:t>
            </w:r>
            <w:proofErr w:type="spellStart"/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>certificata</w:t>
            </w:r>
            <w:proofErr w:type="spellEnd"/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: </w:t>
            </w:r>
            <w:hyperlink r:id="rId11" w:history="1">
              <w:r w:rsidR="000C6E91">
                <w:rPr>
                  <w:rStyle w:val="Collegamentoipertestuale"/>
                  <w:rFonts w:ascii="Arial" w:hAnsi="Arial" w:cs="Times New Roman"/>
                  <w:iCs/>
                  <w:spacing w:val="-5"/>
                  <w:sz w:val="14"/>
                  <w:szCs w:val="14"/>
                  <w:lang w:val="fr-FR" w:eastAsia="it-IT"/>
                </w:rPr>
                <w:t>ltic825005@pec.istruzione.it</w:t>
              </w:r>
            </w:hyperlink>
          </w:p>
        </w:tc>
      </w:tr>
      <w:tr w:rsidR="000C6E91" w:rsidTr="000C6E91">
        <w:trPr>
          <w:trHeight w:val="249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amministrativa: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via Santa </w:t>
            </w:r>
            <w:proofErr w:type="spellStart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Reparata</w:t>
            </w:r>
            <w:proofErr w:type="spellEnd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, 19  - 04026 </w:t>
            </w:r>
            <w:proofErr w:type="spellStart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Minturno</w:t>
            </w:r>
            <w:proofErr w:type="spellEnd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(LT)</w:t>
            </w: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0771/680620  fax 0771681791</w:t>
            </w:r>
          </w:p>
        </w:tc>
      </w:tr>
      <w:tr w:rsidR="000C6E91" w:rsidTr="000C6E91">
        <w:trPr>
          <w:trHeight w:val="185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Codice istituto LTIC825005 - Codice fiscale : 90027950592</w:t>
            </w:r>
          </w:p>
        </w:tc>
      </w:tr>
      <w:tr w:rsidR="000C6E91" w:rsidTr="000C6E91">
        <w:trPr>
          <w:trHeight w:val="196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IBAN: IT56H0529673973T20990000132 – c/c postale 51047025 – codice univoco UFVPDL</w:t>
            </w:r>
          </w:p>
        </w:tc>
      </w:tr>
    </w:tbl>
    <w:p w:rsidR="00A33F36" w:rsidRDefault="00A33F36" w:rsidP="006645B0">
      <w:pPr>
        <w:pStyle w:val="Paragrafoelenco"/>
        <w:jc w:val="both"/>
        <w:rPr>
          <w:sz w:val="32"/>
          <w:szCs w:val="32"/>
        </w:rPr>
      </w:pPr>
    </w:p>
    <w:p w:rsidR="00D47528" w:rsidRPr="005877D4" w:rsidRDefault="00D47528" w:rsidP="00D47528">
      <w:pPr>
        <w:ind w:left="6372"/>
        <w:rPr>
          <w:i/>
          <w:sz w:val="28"/>
          <w:szCs w:val="28"/>
        </w:rPr>
      </w:pP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D.S</w:t>
      </w:r>
      <w:proofErr w:type="spellEnd"/>
      <w:r>
        <w:rPr>
          <w:sz w:val="28"/>
          <w:szCs w:val="28"/>
        </w:rPr>
        <w:t xml:space="preserve">  dell’ Istituto Omnicomprensivo </w:t>
      </w:r>
      <w:proofErr w:type="spellStart"/>
      <w:r>
        <w:rPr>
          <w:sz w:val="28"/>
          <w:szCs w:val="28"/>
        </w:rPr>
        <w:t>Castelforte-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Minturno</w:t>
      </w:r>
      <w:proofErr w:type="spellEnd"/>
    </w:p>
    <w:p w:rsidR="00115816" w:rsidRDefault="00115816" w:rsidP="00115816">
      <w:pPr>
        <w:ind w:left="6372"/>
        <w:rPr>
          <w:sz w:val="28"/>
          <w:szCs w:val="28"/>
        </w:rPr>
      </w:pPr>
    </w:p>
    <w:p w:rsidR="00115816" w:rsidRDefault="00115816" w:rsidP="00115816"/>
    <w:p w:rsidR="00115816" w:rsidRDefault="00115816" w:rsidP="001158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2A11DE">
        <w:rPr>
          <w:rFonts w:ascii="Times New Roman" w:eastAsia="Times New Roman" w:hAnsi="Times New Roman" w:cs="Times New Roman"/>
          <w:sz w:val="30"/>
          <w:szCs w:val="30"/>
          <w:lang w:eastAsia="it-IT"/>
        </w:rPr>
        <w:t>Oggetto: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Presentazione della documentazione</w:t>
      </w:r>
      <w:r w:rsidRPr="002A11DE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per l’attribuzione del bonus per la</w:t>
      </w:r>
      <w:r w:rsidR="00B1235A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valorizzazione del merito dei D</w:t>
      </w:r>
      <w:r w:rsidRPr="002A11DE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ocenti (Legge 107/2015, art 1 commi 126 e s.s.) </w:t>
      </w:r>
    </w:p>
    <w:p w:rsidR="00115816" w:rsidRDefault="00115816" w:rsidP="00B1235A"/>
    <w:p w:rsidR="00115816" w:rsidRDefault="00115816" w:rsidP="00B1235A">
      <w:r>
        <w:t>___I____sottoscritta/o_______________________________________________________________</w:t>
      </w:r>
    </w:p>
    <w:p w:rsidR="00115816" w:rsidRDefault="00115816" w:rsidP="00B1235A">
      <w:r>
        <w:t>Nato/a______________________________________________il_________________________-</w:t>
      </w:r>
    </w:p>
    <w:p w:rsidR="00115816" w:rsidRDefault="00115816" w:rsidP="00B1235A">
      <w:r>
        <w:t>Docente con incarico a tempo indeterminato in servizio, per il corrente anno scolastico 201</w:t>
      </w:r>
      <w:r w:rsidR="00297E01">
        <w:t>9</w:t>
      </w:r>
      <w:r>
        <w:t>/20</w:t>
      </w:r>
      <w:r w:rsidR="00297E01">
        <w:t>20</w:t>
      </w:r>
      <w:r w:rsidR="00B1235A">
        <w:t>,</w:t>
      </w:r>
    </w:p>
    <w:p w:rsidR="00115816" w:rsidRPr="00B1235A" w:rsidRDefault="00B1235A" w:rsidP="00115816">
      <w:pPr>
        <w:jc w:val="center"/>
        <w:rPr>
          <w:sz w:val="24"/>
          <w:szCs w:val="24"/>
        </w:rPr>
      </w:pPr>
      <w:r w:rsidRPr="00B1235A">
        <w:rPr>
          <w:sz w:val="24"/>
          <w:szCs w:val="24"/>
        </w:rPr>
        <w:t>DICHIARA</w:t>
      </w:r>
    </w:p>
    <w:p w:rsidR="00A33F36" w:rsidRDefault="00A33F36" w:rsidP="006645B0">
      <w:pPr>
        <w:pStyle w:val="Paragrafoelenco"/>
        <w:jc w:val="both"/>
        <w:rPr>
          <w:sz w:val="32"/>
          <w:szCs w:val="32"/>
        </w:rPr>
      </w:pPr>
    </w:p>
    <w:p w:rsidR="00A33F36" w:rsidRDefault="00A33F36"/>
    <w:tbl>
      <w:tblPr>
        <w:tblStyle w:val="Grigliatabella"/>
        <w:tblW w:w="0" w:type="auto"/>
        <w:tblLook w:val="04A0"/>
      </w:tblPr>
      <w:tblGrid>
        <w:gridCol w:w="5665"/>
        <w:gridCol w:w="3963"/>
      </w:tblGrid>
      <w:tr w:rsidR="00D47528" w:rsidRPr="0014139A" w:rsidTr="00B1235A">
        <w:tc>
          <w:tcPr>
            <w:tcW w:w="5665" w:type="dxa"/>
          </w:tcPr>
          <w:p w:rsidR="00D47528" w:rsidRPr="0014139A" w:rsidRDefault="00D47528" w:rsidP="00B1235A">
            <w:pPr>
              <w:rPr>
                <w:b/>
                <w:sz w:val="28"/>
                <w:szCs w:val="28"/>
              </w:rPr>
            </w:pPr>
            <w:r w:rsidRPr="0014139A">
              <w:rPr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3963" w:type="dxa"/>
          </w:tcPr>
          <w:p w:rsidR="00D47528" w:rsidRDefault="00C85244" w:rsidP="003B74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B1235A">
              <w:rPr>
                <w:b/>
                <w:sz w:val="28"/>
                <w:szCs w:val="28"/>
              </w:rPr>
              <w:t>SPECIFICHE</w:t>
            </w:r>
          </w:p>
          <w:p w:rsidR="00B1235A" w:rsidRPr="0014139A" w:rsidRDefault="00B1235A" w:rsidP="003B7453">
            <w:pPr>
              <w:rPr>
                <w:b/>
                <w:sz w:val="28"/>
                <w:szCs w:val="28"/>
              </w:rPr>
            </w:pPr>
          </w:p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rispettato i termini e le scadenze fissate per la consegna della documentazione didattica</w:t>
            </w:r>
          </w:p>
          <w:p w:rsidR="00B1235A" w:rsidRPr="0014139A" w:rsidRDefault="00B1235A" w:rsidP="00B1235A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(programmazioni, verbali , 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etc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.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</w:p>
        </w:tc>
        <w:tc>
          <w:tcPr>
            <w:tcW w:w="3963" w:type="dxa"/>
          </w:tcPr>
          <w:p w:rsidR="00D47528" w:rsidRPr="0014139A" w:rsidRDefault="00D47528" w:rsidP="003B7453"/>
        </w:tc>
      </w:tr>
      <w:tr w:rsidR="00D47528" w:rsidRPr="0014139A" w:rsidTr="00B1235A">
        <w:tc>
          <w:tcPr>
            <w:tcW w:w="5665" w:type="dxa"/>
          </w:tcPr>
          <w:p w:rsidR="00D47528" w:rsidRDefault="00D47528" w:rsidP="00B1235A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>Progettazione/realizzazione (referenti) di progetti di particolare rilievo che abbiano accresciuto le risorse, contribuendo ad un miglioramento significativo della scuola</w:t>
            </w:r>
            <w:r w:rsidR="00B1235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</w:rPr>
              <w:t>(indicare i progetti e le ore)</w:t>
            </w:r>
          </w:p>
          <w:p w:rsidR="00B1235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B1235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B1235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B1235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  <w:p w:rsidR="00B1235A" w:rsidRPr="0014139A" w:rsidRDefault="00B1235A" w:rsidP="00B1235A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3963" w:type="dxa"/>
          </w:tcPr>
          <w:p w:rsidR="00D47528" w:rsidRPr="0014139A" w:rsidRDefault="00D47528" w:rsidP="003B745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Competenze professionali certificate (aggiuntive rispetto ai titoli di accesso) riferite all’anno in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lastRenderedPageBreak/>
              <w:t>corso</w:t>
            </w:r>
          </w:p>
          <w:p w:rsidR="00D47528" w:rsidRDefault="00D47528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Pr="0014139A" w:rsidRDefault="00B1235A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D47528" w:rsidRPr="0014139A" w:rsidRDefault="00D47528" w:rsidP="00BB51F1">
            <w:pPr>
              <w:pStyle w:val="Default"/>
              <w:ind w:left="720"/>
              <w:rPr>
                <w:rFonts w:asciiTheme="minorHAnsi" w:hAnsiTheme="minorHAnsi"/>
              </w:rPr>
            </w:pPr>
          </w:p>
        </w:tc>
        <w:tc>
          <w:tcPr>
            <w:tcW w:w="3963" w:type="dxa"/>
          </w:tcPr>
          <w:p w:rsidR="00D47528" w:rsidRPr="0014139A" w:rsidRDefault="00D47528" w:rsidP="003B7453"/>
        </w:tc>
      </w:tr>
      <w:tr w:rsidR="00D47528" w:rsidRPr="0014139A" w:rsidTr="00B1235A">
        <w:tc>
          <w:tcPr>
            <w:tcW w:w="5665" w:type="dxa"/>
          </w:tcPr>
          <w:p w:rsidR="00B1235A" w:rsidRPr="00B1235A" w:rsidRDefault="00D47528" w:rsidP="00A14A1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lastRenderedPageBreak/>
              <w:t>Aver preparato i propri alunni</w:t>
            </w:r>
            <w:r w:rsidR="00B1235A" w:rsidRPr="00B1235A">
              <w:rPr>
                <w:rFonts w:asciiTheme="minorHAnsi" w:eastAsia="Arial Unicode MS" w:hAnsiTheme="minorHAnsi" w:cs="Times New Roman"/>
                <w:b/>
                <w:color w:val="auto"/>
                <w:sz w:val="23"/>
                <w:szCs w:val="23"/>
              </w:rPr>
              <w:t xml:space="preserve"> </w:t>
            </w: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per la partecipazione alle competizioni disciplinari degli stu</w:t>
            </w:r>
            <w:r w:rsid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denti, (nazionali, territoriali</w:t>
            </w: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) come olimpiadi</w:t>
            </w:r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C</w:t>
            </w: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ertam</w:t>
            </w:r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ì</w:t>
            </w:r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na</w:t>
            </w:r>
            <w:proofErr w:type="spellEnd"/>
            <w:r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 con corsi extracurriculari di almeno 10h.</w:t>
            </w:r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="00C85244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="00B1235A" w:rsidRPr="00B1235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(indicare competizioni)</w:t>
            </w: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Pr="0014139A" w:rsidRDefault="00B1235A" w:rsidP="00B1235A">
            <w:pPr>
              <w:pStyle w:val="Default"/>
              <w:rPr>
                <w:rFonts w:asciiTheme="minorHAnsi" w:hAnsiTheme="minorHAnsi" w:cs="Times New Roman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Responsabili delle Olimpiadi, </w:t>
            </w:r>
            <w:proofErr w:type="spellStart"/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Certamina</w:t>
            </w:r>
            <w:proofErr w:type="spellEnd"/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D47528" w:rsidRDefault="00D47528" w:rsidP="00D47528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D47528" w:rsidRPr="0014139A" w:rsidRDefault="00D47528" w:rsidP="00D47528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sz w:val="23"/>
                <w:szCs w:val="23"/>
              </w:rPr>
              <w:t>Responsabili di dipartimenti disciplinari</w:t>
            </w:r>
          </w:p>
          <w:p w:rsidR="00B1235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B1235A" w:rsidRPr="0014139A" w:rsidRDefault="00B1235A" w:rsidP="00B1235A">
            <w:pPr>
              <w:pStyle w:val="Default"/>
              <w:rPr>
                <w:rFonts w:asciiTheme="minorHAnsi" w:hAnsiTheme="minorHAnsi" w:cs="Times New Roman"/>
                <w:sz w:val="23"/>
                <w:szCs w:val="23"/>
              </w:rPr>
            </w:pPr>
          </w:p>
          <w:p w:rsidR="00D47528" w:rsidRPr="0014139A" w:rsidRDefault="00D47528" w:rsidP="00954622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Orientamento:</w:t>
            </w:r>
          </w:p>
          <w:p w:rsidR="00D47528" w:rsidRPr="0014139A" w:rsidRDefault="00B1235A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- </w:t>
            </w:r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3 </w:t>
            </w:r>
            <w:proofErr w:type="spellStart"/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open-Day</w:t>
            </w:r>
            <w:proofErr w:type="spellEnd"/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,        </w:t>
            </w:r>
          </w:p>
          <w:p w:rsidR="00D47528" w:rsidRPr="0014139A" w:rsidRDefault="00B1235A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- </w:t>
            </w:r>
            <w:r w:rsidR="00D47528"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orientamento mattutino </w:t>
            </w:r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</w:t>
            </w:r>
          </w:p>
          <w:p w:rsidR="00D47528" w:rsidRPr="0014139A" w:rsidRDefault="00B1235A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- </w:t>
            </w:r>
            <w:r w:rsidR="00D47528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pomeridiano nelle scuole </w:t>
            </w:r>
          </w:p>
          <w:p w:rsidR="00D47528" w:rsidRDefault="00D47528" w:rsidP="00BB51F1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</w:t>
            </w:r>
            <w:r w:rsidR="00B1235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- </w:t>
            </w: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orie</w:t>
            </w: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ntamento  mattutino in sede  </w:t>
            </w:r>
          </w:p>
          <w:p w:rsidR="00B1235A" w:rsidRDefault="00B1235A" w:rsidP="00BB51F1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B51F1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B51F1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Pr="0014139A" w:rsidRDefault="00B1235A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Default="00D47528" w:rsidP="00D47528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partecipato ad attività di progettazione per accesso a fondi di enti locali ,</w:t>
            </w:r>
            <w:r w:rsidR="00B1235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regionali, nazionali, europei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o fondazioni e/o società </w:t>
            </w:r>
          </w:p>
          <w:p w:rsidR="00D47528" w:rsidRDefault="00D4752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1235A" w:rsidRDefault="00B1235A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1235A" w:rsidRDefault="00B1235A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1235A" w:rsidRDefault="00B1235A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1235A" w:rsidRPr="00D47528" w:rsidRDefault="00B1235A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D47528" w:rsidRPr="0014139A" w:rsidRDefault="00D47528" w:rsidP="00954622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54622"/>
        </w:tc>
      </w:tr>
      <w:tr w:rsidR="00D47528" w:rsidRPr="0014139A" w:rsidTr="00B1235A">
        <w:tc>
          <w:tcPr>
            <w:tcW w:w="5665" w:type="dxa"/>
          </w:tcPr>
          <w:p w:rsidR="00D47528" w:rsidRP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sz w:val="23"/>
                <w:szCs w:val="23"/>
              </w:rPr>
              <w:t>Responsabili progetto alternanza scuola lavoro</w:t>
            </w:r>
          </w:p>
          <w:p w:rsidR="00D47528" w:rsidRPr="0014139A" w:rsidRDefault="00D47528" w:rsidP="00D47528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lastRenderedPageBreak/>
              <w:t xml:space="preserve">Accompagnatori nei viaggi e nelle visite di istruzione </w:t>
            </w: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non inerenti a progetti</w:t>
            </w: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:</w:t>
            </w:r>
          </w:p>
          <w:p w:rsidR="00D47528" w:rsidRPr="0014139A" w:rsidRDefault="00B1235A" w:rsidP="000E6817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     più</w:t>
            </w:r>
            <w:r w:rsidR="00D47528"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giorni</w:t>
            </w:r>
          </w:p>
          <w:p w:rsidR="00D47528" w:rsidRDefault="00B1235A" w:rsidP="00B1235A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     1 giorno</w:t>
            </w:r>
          </w:p>
          <w:p w:rsidR="00B1235A" w:rsidRDefault="00B1235A" w:rsidP="00B1235A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Default="00B1235A" w:rsidP="00B1235A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B1235A" w:rsidRPr="0014139A" w:rsidRDefault="00B1235A" w:rsidP="00B1235A">
            <w:pPr>
              <w:pStyle w:val="Default"/>
              <w:ind w:firstLine="306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683308" w:rsidRDefault="00D47528" w:rsidP="00683308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collaborazione</w:t>
            </w:r>
            <w:r w:rsidR="00B1235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-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="00B1235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elaborazione del 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PTOF</w:t>
            </w:r>
            <w:r w:rsidR="00683308">
              <w:rPr>
                <w:rFonts w:asciiTheme="minorHAnsi" w:eastAsia="MS Mincho" w:hAnsiTheme="minorHAnsi" w:cs="Times New Roman"/>
                <w:sz w:val="22"/>
                <w:szCs w:val="22"/>
              </w:rPr>
              <w:t xml:space="preserve"> / </w:t>
            </w:r>
            <w:r w:rsidRP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RAV /RENIDICONTAZIONE SOCIALE </w:t>
            </w:r>
          </w:p>
          <w:p w:rsidR="00D47528" w:rsidRDefault="00D4752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( NUCLEO </w:t>
            </w:r>
            <w:proofErr w:type="spellStart"/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DI</w:t>
            </w:r>
            <w:proofErr w:type="spellEnd"/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AUTOVALUTAZIONE)</w:t>
            </w: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Aver coinvolto 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>gli studenti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nella partecipazione a progetti in cui è previsto l’utilizzo della lingua straniera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(CLIL)</w:t>
            </w:r>
          </w:p>
          <w:p w:rsidR="00D47528" w:rsidRDefault="00D4752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683308" w:rsidRPr="0014139A" w:rsidRDefault="0068330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683308" w:rsidRDefault="009B24BC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Contrasto alla dispersione 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e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>d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all’abbandono scolastico (Adesione a progetti </w:t>
            </w:r>
            <w:proofErr w:type="spellStart"/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Miur</w:t>
            </w:r>
            <w:proofErr w:type="spellEnd"/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/ regionali)</w:t>
            </w: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D47528" w:rsidRDefault="00683308" w:rsidP="00683308">
            <w:pPr>
              <w:pStyle w:val="Default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  <w:p w:rsidR="00D47528" w:rsidRPr="0014139A" w:rsidRDefault="00D47528" w:rsidP="00D47528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Accoglienza-Inclusione</w:t>
            </w:r>
            <w:r w:rsidR="009B24BC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: collaborazione con la </w:t>
            </w:r>
            <w:proofErr w:type="spellStart"/>
            <w:r w:rsidR="009B24BC">
              <w:rPr>
                <w:rFonts w:asciiTheme="minorHAnsi" w:eastAsia="Arial Unicode MS" w:hAnsiTheme="minorHAnsi" w:cs="Times New Roman"/>
                <w:sz w:val="23"/>
                <w:szCs w:val="23"/>
              </w:rPr>
              <w:t>F.S.</w:t>
            </w:r>
            <w:proofErr w:type="spellEnd"/>
          </w:p>
          <w:p w:rsidR="00D47528" w:rsidRDefault="00D4752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(Alunni BES-DSA-STRANIERI-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DISABIL</w:t>
            </w:r>
            <w:r w:rsidR="00C85244">
              <w:rPr>
                <w:rFonts w:asciiTheme="minorHAnsi" w:eastAsia="Arial Unicode MS" w:hAnsiTheme="minorHAnsi" w:cs="Times New Roman"/>
                <w:i/>
                <w:sz w:val="23"/>
                <w:szCs w:val="23"/>
              </w:rPr>
              <w:t>I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A2D6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3A2D6F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collaborazione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-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elaborazione del Piano del Miglioramento di Istituto</w:t>
            </w:r>
          </w:p>
          <w:p w:rsidR="00683308" w:rsidRPr="0014139A" w:rsidRDefault="00683308" w:rsidP="0068330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68330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Commissioni (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garanzia,</w:t>
            </w:r>
            <w:r w:rsidR="00D4752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="00D47528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idoneità,</w:t>
            </w:r>
          </w:p>
          <w:p w:rsidR="00D47528" w:rsidRPr="0014139A" w:rsidRDefault="00D4752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tecniche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pon</w:t>
            </w:r>
            <w:proofErr w:type="spellEnd"/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, trasparenza,</w:t>
            </w:r>
            <w:r w:rsidR="00683308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esami di terza media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);</w:t>
            </w:r>
          </w:p>
          <w:p w:rsidR="00D47528" w:rsidRDefault="00D4752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(indicare commissioni)</w:t>
            </w:r>
          </w:p>
          <w:p w:rsidR="00D47528" w:rsidRDefault="00D4752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gare e concorsi con risultati apprezzabili</w:t>
            </w:r>
          </w:p>
          <w:p w:rsidR="00D47528" w:rsidRDefault="00D4752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(Indicare i concorsi e i risultati raggiunti)</w:t>
            </w: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D4752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D47528" w:rsidRPr="0014139A" w:rsidRDefault="00D47528" w:rsidP="00352872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F01326" w:rsidRPr="0014139A" w:rsidTr="00B1235A">
        <w:tc>
          <w:tcPr>
            <w:tcW w:w="5665" w:type="dxa"/>
          </w:tcPr>
          <w:p w:rsidR="00F01326" w:rsidRPr="0014139A" w:rsidRDefault="00F01326" w:rsidP="00F01326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lastRenderedPageBreak/>
              <w:t>Partecipazione e collaborazione a progetti:</w:t>
            </w:r>
          </w:p>
          <w:p w:rsidR="00F01326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(indicare i progetti e le ore)</w:t>
            </w:r>
          </w:p>
          <w:p w:rsidR="00F01326" w:rsidRDefault="00F01326" w:rsidP="00F01326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C81C55" w:rsidRDefault="00C81C55" w:rsidP="00F01326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F01326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F01326" w:rsidRPr="0014139A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F01326" w:rsidRPr="0014139A" w:rsidRDefault="00F01326" w:rsidP="009C6983"/>
        </w:tc>
      </w:tr>
      <w:tr w:rsidR="00F01326" w:rsidRPr="0014139A" w:rsidTr="00B1235A">
        <w:tc>
          <w:tcPr>
            <w:tcW w:w="5665" w:type="dxa"/>
          </w:tcPr>
          <w:p w:rsidR="00F01326" w:rsidRPr="0014139A" w:rsidRDefault="00F01326" w:rsidP="00F01326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Aver svolto attività formative e didattiche per il recupero e/o il potenziamento delle competenze degli alunni</w:t>
            </w: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:</w:t>
            </w:r>
          </w:p>
          <w:p w:rsidR="00F01326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gratuiti </w:t>
            </w: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(almeno 10h)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   </w:t>
            </w:r>
          </w:p>
          <w:p w:rsidR="00F01326" w:rsidRPr="0014139A" w:rsidRDefault="00F01326" w:rsidP="00F01326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F01326" w:rsidRPr="0014139A" w:rsidRDefault="00F01326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coordinamento di attività  di ricerca  metodologica e didattica.</w:t>
            </w: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D47528" w:rsidRDefault="00D47528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683308" w:rsidRPr="0014139A" w:rsidRDefault="00683308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promosso l’innovazione didattica e metodologia anche implementando le nuove tecnologie nella didattica, documentando e diffondendo i materiali prodotti sul sito della scuola.</w:t>
            </w: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B24BC">
            <w:pPr>
              <w:pStyle w:val="Paragrafoelenco"/>
            </w:pPr>
          </w:p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Collaboratori del  </w:t>
            </w:r>
            <w:proofErr w:type="spellStart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D.S.</w:t>
            </w:r>
            <w:proofErr w:type="spellEnd"/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Funzioni strumentali</w:t>
            </w:r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Responsabili di plesso</w:t>
            </w:r>
          </w:p>
          <w:p w:rsidR="00683308" w:rsidRPr="0014139A" w:rsidRDefault="00683308" w:rsidP="0068330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Commissione quadro orario</w:t>
            </w:r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Comitato di valutazione</w:t>
            </w:r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C81C55" w:rsidRDefault="00D47528" w:rsidP="00C81C55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C81C55">
              <w:rPr>
                <w:rFonts w:asciiTheme="minorHAnsi" w:eastAsia="Arial Unicode MS" w:hAnsiTheme="minorHAnsi" w:cs="Times New Roman"/>
                <w:sz w:val="23"/>
                <w:szCs w:val="23"/>
              </w:rPr>
              <w:t>Coordinatori di classe</w:t>
            </w:r>
            <w:r w:rsidR="00C81C55" w:rsidRPr="00C81C55">
              <w:rPr>
                <w:rFonts w:asciiTheme="minorHAnsi" w:eastAsia="Arial Unicode MS" w:hAnsiTheme="minorHAnsi" w:cs="Times New Roman"/>
                <w:sz w:val="23"/>
                <w:szCs w:val="23"/>
              </w:rPr>
              <w:t>:</w:t>
            </w:r>
          </w:p>
          <w:p w:rsidR="00D47528" w:rsidRPr="0014139A" w:rsidRDefault="00C81C55" w:rsidP="00C81C55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C81C55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</w:t>
            </w:r>
            <w:r w:rsidRPr="00C81C55">
              <w:rPr>
                <w:rFonts w:asciiTheme="minorHAnsi" w:eastAsia="Arial Unicode MS" w:hAnsiTheme="minorHAnsi" w:cs="Times New Roman"/>
                <w:sz w:val="23"/>
                <w:szCs w:val="23"/>
              </w:rPr>
              <w:t>specificare la classe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68330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Tutor dei docenti neo-assunti</w:t>
            </w: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, stagisti universitari</w:t>
            </w:r>
          </w:p>
          <w:p w:rsidR="00683308" w:rsidRPr="0014139A" w:rsidRDefault="00683308" w:rsidP="0068330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CA0355">
            <w:pPr>
              <w:pStyle w:val="Paragrafoelenco"/>
            </w:pPr>
          </w:p>
        </w:tc>
      </w:tr>
      <w:tr w:rsidR="00D47528" w:rsidRPr="0014139A" w:rsidTr="00B1235A">
        <w:tc>
          <w:tcPr>
            <w:tcW w:w="5665" w:type="dxa"/>
          </w:tcPr>
          <w:p w:rsidR="00D47528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corsi di formazione  oltre gli obbligatori (con attestato di frequenza)</w:t>
            </w: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683308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lastRenderedPageBreak/>
              <w:t>Partecipazione a corsi  di aggiornamento oltre gli obbligatori</w:t>
            </w:r>
          </w:p>
          <w:p w:rsidR="00D47528" w:rsidRDefault="00D4752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683308" w:rsidRPr="0014139A" w:rsidRDefault="0068330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svolto attività di formazione ai docenti nell’anno scolastico</w:t>
            </w:r>
          </w:p>
          <w:p w:rsidR="00D47528" w:rsidRPr="0014139A" w:rsidRDefault="00D47528" w:rsidP="00683308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(animatori digitali e team digitale)</w:t>
            </w:r>
          </w:p>
        </w:tc>
        <w:tc>
          <w:tcPr>
            <w:tcW w:w="3963" w:type="dxa"/>
          </w:tcPr>
          <w:p w:rsidR="00D47528" w:rsidRPr="0014139A" w:rsidRDefault="00D47528" w:rsidP="009C6983"/>
        </w:tc>
      </w:tr>
      <w:tr w:rsidR="00D47528" w:rsidRPr="0014139A" w:rsidTr="00B1235A">
        <w:tc>
          <w:tcPr>
            <w:tcW w:w="5665" w:type="dxa"/>
          </w:tcPr>
          <w:p w:rsidR="00D47528" w:rsidRPr="0014139A" w:rsidRDefault="00D47528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Elaborazione e diffusione di materiali o strumenti didattici innovativi per la formazione del personale </w:t>
            </w:r>
          </w:p>
          <w:p w:rsidR="00D47528" w:rsidRDefault="00D47528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D47528" w:rsidRPr="0014139A" w:rsidRDefault="00D47528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3963" w:type="dxa"/>
          </w:tcPr>
          <w:p w:rsidR="00D47528" w:rsidRPr="0014139A" w:rsidRDefault="00D47528" w:rsidP="009C6983"/>
        </w:tc>
      </w:tr>
    </w:tbl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p w:rsidR="00297E01" w:rsidRDefault="00297E01" w:rsidP="0082529D">
      <w:pPr>
        <w:pStyle w:val="Paragrafoelenco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Minturno</w:t>
      </w:r>
      <w:proofErr w:type="spellEnd"/>
      <w:r>
        <w:rPr>
          <w:sz w:val="24"/>
          <w:szCs w:val="24"/>
        </w:rPr>
        <w:t xml:space="preserve">,                                                                                                                          In fede </w:t>
      </w:r>
    </w:p>
    <w:sectPr w:rsidR="00297E01" w:rsidSect="006645B0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C1C"/>
    <w:multiLevelType w:val="hybridMultilevel"/>
    <w:tmpl w:val="255CA8B6"/>
    <w:lvl w:ilvl="0" w:tplc="FABCA4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6FAD"/>
    <w:multiLevelType w:val="hybridMultilevel"/>
    <w:tmpl w:val="8D08D66A"/>
    <w:lvl w:ilvl="0" w:tplc="97007F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226A"/>
    <w:multiLevelType w:val="multilevel"/>
    <w:tmpl w:val="FAE0E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AEC5319"/>
    <w:multiLevelType w:val="hybridMultilevel"/>
    <w:tmpl w:val="372C1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F29F2"/>
    <w:multiLevelType w:val="hybridMultilevel"/>
    <w:tmpl w:val="6DCCB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6E83"/>
    <w:rsid w:val="00022411"/>
    <w:rsid w:val="000307DF"/>
    <w:rsid w:val="000350ED"/>
    <w:rsid w:val="00052344"/>
    <w:rsid w:val="00060693"/>
    <w:rsid w:val="00061EF6"/>
    <w:rsid w:val="0006662D"/>
    <w:rsid w:val="000C6E91"/>
    <w:rsid w:val="000E3530"/>
    <w:rsid w:val="000E6817"/>
    <w:rsid w:val="00115816"/>
    <w:rsid w:val="0014139A"/>
    <w:rsid w:val="00145F8F"/>
    <w:rsid w:val="00161CEE"/>
    <w:rsid w:val="001864D9"/>
    <w:rsid w:val="0019266D"/>
    <w:rsid w:val="001B046F"/>
    <w:rsid w:val="001B28E7"/>
    <w:rsid w:val="001C7E1C"/>
    <w:rsid w:val="001E1097"/>
    <w:rsid w:val="002403C0"/>
    <w:rsid w:val="002605C3"/>
    <w:rsid w:val="00263233"/>
    <w:rsid w:val="00277722"/>
    <w:rsid w:val="0028559F"/>
    <w:rsid w:val="00297E01"/>
    <w:rsid w:val="002A5D7E"/>
    <w:rsid w:val="002C0384"/>
    <w:rsid w:val="002F45A4"/>
    <w:rsid w:val="00343028"/>
    <w:rsid w:val="00352872"/>
    <w:rsid w:val="00373189"/>
    <w:rsid w:val="003A1895"/>
    <w:rsid w:val="003A2D6F"/>
    <w:rsid w:val="003B7453"/>
    <w:rsid w:val="00406E83"/>
    <w:rsid w:val="00421BE8"/>
    <w:rsid w:val="00452A53"/>
    <w:rsid w:val="00463589"/>
    <w:rsid w:val="00471F3E"/>
    <w:rsid w:val="00474229"/>
    <w:rsid w:val="00484B81"/>
    <w:rsid w:val="00486814"/>
    <w:rsid w:val="004B1C4C"/>
    <w:rsid w:val="004D36B1"/>
    <w:rsid w:val="004F4294"/>
    <w:rsid w:val="00502803"/>
    <w:rsid w:val="00546360"/>
    <w:rsid w:val="00557AAD"/>
    <w:rsid w:val="00582589"/>
    <w:rsid w:val="005B76A7"/>
    <w:rsid w:val="005C66C7"/>
    <w:rsid w:val="005D3F8F"/>
    <w:rsid w:val="005E3C17"/>
    <w:rsid w:val="005E5E7C"/>
    <w:rsid w:val="00663DDA"/>
    <w:rsid w:val="006645B0"/>
    <w:rsid w:val="00683308"/>
    <w:rsid w:val="00692BDE"/>
    <w:rsid w:val="006C1D82"/>
    <w:rsid w:val="006E3A37"/>
    <w:rsid w:val="00720962"/>
    <w:rsid w:val="00721F4B"/>
    <w:rsid w:val="0074243F"/>
    <w:rsid w:val="0076540B"/>
    <w:rsid w:val="0078781C"/>
    <w:rsid w:val="007A556F"/>
    <w:rsid w:val="00803E1B"/>
    <w:rsid w:val="0082529D"/>
    <w:rsid w:val="008501FA"/>
    <w:rsid w:val="00852375"/>
    <w:rsid w:val="0086326C"/>
    <w:rsid w:val="00892BB3"/>
    <w:rsid w:val="008B57BD"/>
    <w:rsid w:val="008C6D0D"/>
    <w:rsid w:val="008C776A"/>
    <w:rsid w:val="00914A6B"/>
    <w:rsid w:val="00954622"/>
    <w:rsid w:val="009869D6"/>
    <w:rsid w:val="009A33C5"/>
    <w:rsid w:val="009B24BC"/>
    <w:rsid w:val="009B5F63"/>
    <w:rsid w:val="009C6983"/>
    <w:rsid w:val="009F3E55"/>
    <w:rsid w:val="00A20CE6"/>
    <w:rsid w:val="00A33F36"/>
    <w:rsid w:val="00A50C95"/>
    <w:rsid w:val="00A97676"/>
    <w:rsid w:val="00AD52A1"/>
    <w:rsid w:val="00B1235A"/>
    <w:rsid w:val="00B3299A"/>
    <w:rsid w:val="00B37204"/>
    <w:rsid w:val="00B558C9"/>
    <w:rsid w:val="00B76230"/>
    <w:rsid w:val="00B7789A"/>
    <w:rsid w:val="00B94926"/>
    <w:rsid w:val="00BB51F1"/>
    <w:rsid w:val="00BD5702"/>
    <w:rsid w:val="00BE4C63"/>
    <w:rsid w:val="00BE7483"/>
    <w:rsid w:val="00BF4CE6"/>
    <w:rsid w:val="00C26A20"/>
    <w:rsid w:val="00C70A04"/>
    <w:rsid w:val="00C779DF"/>
    <w:rsid w:val="00C80D31"/>
    <w:rsid w:val="00C81C55"/>
    <w:rsid w:val="00C85244"/>
    <w:rsid w:val="00C91221"/>
    <w:rsid w:val="00CA0355"/>
    <w:rsid w:val="00CC4261"/>
    <w:rsid w:val="00CE65AB"/>
    <w:rsid w:val="00CF4AE2"/>
    <w:rsid w:val="00D21EFE"/>
    <w:rsid w:val="00D408EA"/>
    <w:rsid w:val="00D47528"/>
    <w:rsid w:val="00D506D7"/>
    <w:rsid w:val="00DB0B89"/>
    <w:rsid w:val="00DF61BF"/>
    <w:rsid w:val="00E00361"/>
    <w:rsid w:val="00E03728"/>
    <w:rsid w:val="00E104EA"/>
    <w:rsid w:val="00E255E3"/>
    <w:rsid w:val="00E35AC2"/>
    <w:rsid w:val="00E73CCF"/>
    <w:rsid w:val="00EA592D"/>
    <w:rsid w:val="00EA7DE8"/>
    <w:rsid w:val="00EC2B3B"/>
    <w:rsid w:val="00F01326"/>
    <w:rsid w:val="00F179E8"/>
    <w:rsid w:val="00F34CDF"/>
    <w:rsid w:val="00F36C4B"/>
    <w:rsid w:val="00F61427"/>
    <w:rsid w:val="00F822BF"/>
    <w:rsid w:val="00F850AE"/>
    <w:rsid w:val="00FA0219"/>
    <w:rsid w:val="00FD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DE8"/>
  </w:style>
  <w:style w:type="paragraph" w:styleId="Titolo1">
    <w:name w:val="heading 1"/>
    <w:basedOn w:val="Normale"/>
    <w:next w:val="Normale"/>
    <w:link w:val="Titolo1Carattere"/>
    <w:qFormat/>
    <w:rsid w:val="00A33F36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77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A33F36"/>
    <w:pPr>
      <w:keepNext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33F36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7DE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A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A7DE8"/>
    <w:rPr>
      <w:i/>
      <w:iCs/>
    </w:rPr>
  </w:style>
  <w:style w:type="table" w:styleId="Grigliatabella">
    <w:name w:val="Table Grid"/>
    <w:basedOn w:val="Tabellanormale"/>
    <w:uiPriority w:val="39"/>
    <w:rsid w:val="00EA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C779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B74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33F36"/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A33F3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3F36"/>
    <w:rPr>
      <w:rFonts w:ascii="Arial Narrow" w:eastAsia="Times New Roman" w:hAnsi="Arial Narrow" w:cs="Times New Roman"/>
      <w:sz w:val="32"/>
      <w:szCs w:val="20"/>
      <w:lang w:eastAsia="it-IT"/>
    </w:rPr>
  </w:style>
  <w:style w:type="paragraph" w:customStyle="1" w:styleId="a">
    <w:basedOn w:val="Normale"/>
    <w:next w:val="Corpodeltesto"/>
    <w:link w:val="CorpodeltestoCarattere"/>
    <w:rsid w:val="00A33F36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33F36"/>
    <w:rPr>
      <w:rFonts w:ascii="Arial Narrow" w:eastAsia="Times New Roman" w:hAnsi="Arial Narrow" w:cs="Times New Roman"/>
      <w:sz w:val="28"/>
      <w:szCs w:val="20"/>
      <w:lang w:eastAsia="it-IT"/>
    </w:rPr>
  </w:style>
  <w:style w:type="character" w:styleId="Collegamentoipertestuale">
    <w:name w:val="Hyperlink"/>
    <w:rsid w:val="00A33F36"/>
    <w:rPr>
      <w:color w:val="0000FF"/>
      <w:u w:val="single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33F36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33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titutoomnicomprensivocastestelfort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tic825005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mnicomprensivocastelforte-albertimintur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ic825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Leomax</dc:creator>
  <cp:lastModifiedBy>Prof.ssa Caterina Valerio</cp:lastModifiedBy>
  <cp:revision>2</cp:revision>
  <dcterms:created xsi:type="dcterms:W3CDTF">2020-06-03T13:29:00Z</dcterms:created>
  <dcterms:modified xsi:type="dcterms:W3CDTF">2020-06-03T13:29:00Z</dcterms:modified>
</cp:coreProperties>
</file>